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624" w:rsidRDefault="00A31DFB" w:rsidP="006603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624">
        <w:br/>
      </w:r>
    </w:p>
    <w:p w:rsidR="009E4D04" w:rsidRPr="001A4624" w:rsidRDefault="009E4D04" w:rsidP="00CF33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Р</w:t>
      </w:r>
      <w:r w:rsidRPr="00287AEB">
        <w:rPr>
          <w:rFonts w:ascii="Times New Roman" w:hAnsi="Times New Roman"/>
          <w:b/>
          <w:sz w:val="28"/>
          <w:szCs w:val="28"/>
        </w:rPr>
        <w:t>еестр границ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87AEB">
        <w:rPr>
          <w:rFonts w:ascii="Times New Roman" w:hAnsi="Times New Roman"/>
          <w:b/>
          <w:sz w:val="28"/>
          <w:szCs w:val="28"/>
        </w:rPr>
        <w:t>ежедневно наполняется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61213">
        <w:rPr>
          <w:rFonts w:ascii="Times New Roman" w:hAnsi="Times New Roman"/>
          <w:b/>
          <w:sz w:val="28"/>
          <w:szCs w:val="28"/>
        </w:rPr>
        <w:t>сведени</w:t>
      </w:r>
      <w:r>
        <w:rPr>
          <w:rFonts w:ascii="Times New Roman" w:hAnsi="Times New Roman"/>
          <w:b/>
          <w:sz w:val="28"/>
          <w:szCs w:val="28"/>
        </w:rPr>
        <w:t>ями</w:t>
      </w:r>
      <w:r w:rsidR="00CF335C">
        <w:rPr>
          <w:rFonts w:ascii="Times New Roman" w:hAnsi="Times New Roman"/>
          <w:b/>
          <w:sz w:val="28"/>
          <w:szCs w:val="28"/>
        </w:rPr>
        <w:t xml:space="preserve"> </w:t>
      </w:r>
      <w:r w:rsidRPr="00961213">
        <w:rPr>
          <w:rFonts w:ascii="Times New Roman" w:hAnsi="Times New Roman"/>
          <w:b/>
          <w:sz w:val="28"/>
          <w:szCs w:val="28"/>
        </w:rPr>
        <w:t>о границах</w:t>
      </w:r>
      <w:r w:rsidR="00CF335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населенных пунктов и территориальных зон</w:t>
      </w:r>
      <w:r w:rsidR="002F316C">
        <w:rPr>
          <w:rFonts w:ascii="Times New Roman" w:hAnsi="Times New Roman"/>
          <w:b/>
          <w:sz w:val="28"/>
          <w:szCs w:val="28"/>
        </w:rPr>
        <w:t xml:space="preserve"> в регионе, </w:t>
      </w:r>
      <w:r w:rsidR="00CF335C">
        <w:rPr>
          <w:rFonts w:ascii="Times New Roman" w:hAnsi="Times New Roman"/>
          <w:b/>
          <w:sz w:val="28"/>
          <w:szCs w:val="28"/>
        </w:rPr>
        <w:t xml:space="preserve">рассказали </w:t>
      </w:r>
      <w:r w:rsidR="00CF335C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в Волгоградском </w:t>
      </w:r>
      <w:proofErr w:type="spellStart"/>
      <w:r>
        <w:rPr>
          <w:rFonts w:ascii="Times New Roman" w:hAnsi="Times New Roman"/>
          <w:b/>
          <w:sz w:val="28"/>
          <w:szCs w:val="28"/>
        </w:rPr>
        <w:t>Росреестре</w:t>
      </w:r>
      <w:bookmarkEnd w:id="0"/>
      <w:proofErr w:type="spellEnd"/>
    </w:p>
    <w:p w:rsidR="009E4D04" w:rsidRDefault="009E4D04" w:rsidP="001A4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D04" w:rsidRDefault="009E4D04" w:rsidP="009E4D04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377245">
        <w:rPr>
          <w:sz w:val="28"/>
          <w:szCs w:val="28"/>
        </w:rPr>
        <w:t xml:space="preserve">В границах муниципальных образований Волгоградской области </w:t>
      </w:r>
      <w:r w:rsidRPr="009E4D04">
        <w:rPr>
          <w:b/>
          <w:sz w:val="28"/>
          <w:szCs w:val="28"/>
        </w:rPr>
        <w:t>расположено 1 486 населенных пункта</w:t>
      </w:r>
      <w:r w:rsidRPr="00377245">
        <w:rPr>
          <w:sz w:val="28"/>
          <w:szCs w:val="28"/>
        </w:rPr>
        <w:t>. Правилами з</w:t>
      </w:r>
      <w:r>
        <w:rPr>
          <w:sz w:val="28"/>
          <w:szCs w:val="28"/>
        </w:rPr>
        <w:t xml:space="preserve">емлепользования и </w:t>
      </w:r>
      <w:r w:rsidRPr="00377245">
        <w:rPr>
          <w:sz w:val="28"/>
          <w:szCs w:val="28"/>
        </w:rPr>
        <w:t xml:space="preserve">застройки </w:t>
      </w:r>
      <w:r w:rsidRPr="009E4D04">
        <w:rPr>
          <w:b/>
          <w:sz w:val="28"/>
          <w:szCs w:val="28"/>
        </w:rPr>
        <w:t>утверждены границы 4 783 территориальных зон.</w:t>
      </w:r>
    </w:p>
    <w:p w:rsidR="009E4D04" w:rsidRDefault="009E4D04" w:rsidP="009E4D04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9E4D04" w:rsidRDefault="009E4D04" w:rsidP="009E4D04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Единый государственный реестр недвижимости ежедневно наполняется точными сведениями о границах</w:t>
      </w:r>
      <w:r w:rsidRPr="00287AEB">
        <w:rPr>
          <w:sz w:val="28"/>
          <w:szCs w:val="28"/>
        </w:rPr>
        <w:t xml:space="preserve"> населенных пунктов</w:t>
      </w:r>
      <w:r>
        <w:rPr>
          <w:sz w:val="28"/>
          <w:szCs w:val="28"/>
        </w:rPr>
        <w:t xml:space="preserve"> и</w:t>
      </w:r>
      <w:r w:rsidRPr="00D6672A">
        <w:rPr>
          <w:sz w:val="28"/>
          <w:szCs w:val="28"/>
        </w:rPr>
        <w:t xml:space="preserve"> </w:t>
      </w:r>
      <w:r w:rsidRPr="00287AEB">
        <w:rPr>
          <w:sz w:val="28"/>
          <w:szCs w:val="28"/>
        </w:rPr>
        <w:t>территориальных зон</w:t>
      </w:r>
      <w:r>
        <w:rPr>
          <w:sz w:val="28"/>
          <w:szCs w:val="28"/>
        </w:rPr>
        <w:t>.</w:t>
      </w:r>
    </w:p>
    <w:p w:rsidR="009E4D04" w:rsidRPr="009E4D04" w:rsidRDefault="009E4D04" w:rsidP="009E4D04">
      <w:pPr>
        <w:pStyle w:val="a8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настоящее время </w:t>
      </w:r>
      <w:r w:rsidRPr="009E4D04">
        <w:rPr>
          <w:b/>
          <w:sz w:val="28"/>
          <w:szCs w:val="28"/>
        </w:rPr>
        <w:t>ЕГРН содержит 94,82% сведений о границах населенных пунктов и 79,20% о границах территориальных зон.</w:t>
      </w:r>
    </w:p>
    <w:p w:rsidR="009E4D04" w:rsidRPr="00287AEB" w:rsidRDefault="009E4D04" w:rsidP="009E4D04">
      <w:pPr>
        <w:pStyle w:val="a8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9E4D04" w:rsidRPr="00287AEB" w:rsidRDefault="009E4D04" w:rsidP="009E4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AEB">
        <w:rPr>
          <w:rFonts w:ascii="Times New Roman" w:hAnsi="Times New Roman"/>
          <w:sz w:val="28"/>
          <w:szCs w:val="28"/>
        </w:rPr>
        <w:t>Подготовка документов по описанию границ населенных пунктов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7AEB">
        <w:rPr>
          <w:rFonts w:ascii="Times New Roman" w:hAnsi="Times New Roman"/>
          <w:sz w:val="28"/>
          <w:szCs w:val="28"/>
        </w:rPr>
        <w:t>и территориальных зон, установленных правилами землепользования</w:t>
      </w:r>
      <w:r w:rsidR="002F316C">
        <w:rPr>
          <w:rFonts w:ascii="Times New Roman" w:hAnsi="Times New Roman"/>
          <w:sz w:val="28"/>
          <w:szCs w:val="28"/>
        </w:rPr>
        <w:t xml:space="preserve"> </w:t>
      </w:r>
      <w:r w:rsidRPr="00287AEB">
        <w:rPr>
          <w:rFonts w:ascii="Times New Roman" w:hAnsi="Times New Roman"/>
          <w:sz w:val="28"/>
          <w:szCs w:val="28"/>
        </w:rPr>
        <w:t>и застройки, является одной из основных обязанностей 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72C8F">
        <w:rPr>
          <w:rFonts w:ascii="Times New Roman" w:hAnsi="Times New Roman"/>
          <w:sz w:val="28"/>
          <w:szCs w:val="28"/>
        </w:rPr>
        <w:t>которая имеет важное значение для развития региона.</w:t>
      </w:r>
      <w:r w:rsidRPr="00287AEB">
        <w:rPr>
          <w:rFonts w:ascii="Times New Roman" w:hAnsi="Times New Roman"/>
          <w:sz w:val="28"/>
          <w:szCs w:val="28"/>
        </w:rPr>
        <w:t xml:space="preserve"> </w:t>
      </w:r>
    </w:p>
    <w:p w:rsidR="00A31DFB" w:rsidRDefault="00A31DFB" w:rsidP="003D3D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3DC2" w:rsidRPr="00A4640D" w:rsidRDefault="003D3DC2" w:rsidP="00391575">
      <w:pPr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40D">
        <w:rPr>
          <w:rFonts w:ascii="Times New Roman" w:hAnsi="Times New Roman" w:cs="Times New Roman"/>
          <w:sz w:val="28"/>
          <w:szCs w:val="28"/>
        </w:rPr>
        <w:t>С уважением,</w:t>
      </w:r>
    </w:p>
    <w:p w:rsidR="003D3DC2" w:rsidRPr="00A4640D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40D">
        <w:rPr>
          <w:rFonts w:ascii="Times New Roman" w:hAnsi="Times New Roman" w:cs="Times New Roman"/>
          <w:sz w:val="28"/>
          <w:szCs w:val="28"/>
        </w:rPr>
        <w:t>Заборовская Юлия Анатольевна,</w:t>
      </w:r>
    </w:p>
    <w:p w:rsidR="003D3DC2" w:rsidRPr="00A4640D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40D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3D3DC2" w:rsidRPr="00A4640D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640D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9A3D8F" w:rsidRPr="00A4640D" w:rsidRDefault="003D3DC2" w:rsidP="003D3DC2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A4640D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Pr="00A4640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9A3D8F" w:rsidRPr="00A4640D" w:rsidSect="00A31DFB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14103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50EE"/>
    <w:rsid w:val="000B54A2"/>
    <w:rsid w:val="000C77BE"/>
    <w:rsid w:val="000D1019"/>
    <w:rsid w:val="000D6F80"/>
    <w:rsid w:val="000E1242"/>
    <w:rsid w:val="000E1EEE"/>
    <w:rsid w:val="000E4338"/>
    <w:rsid w:val="000F3A84"/>
    <w:rsid w:val="000F3B1C"/>
    <w:rsid w:val="000F45A1"/>
    <w:rsid w:val="000F5363"/>
    <w:rsid w:val="000F5CB8"/>
    <w:rsid w:val="00104394"/>
    <w:rsid w:val="00124676"/>
    <w:rsid w:val="00126945"/>
    <w:rsid w:val="00131344"/>
    <w:rsid w:val="001411F8"/>
    <w:rsid w:val="00155BF4"/>
    <w:rsid w:val="00163A82"/>
    <w:rsid w:val="00172446"/>
    <w:rsid w:val="00175FE1"/>
    <w:rsid w:val="001826C4"/>
    <w:rsid w:val="00183EB0"/>
    <w:rsid w:val="001A0DB9"/>
    <w:rsid w:val="001A4624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316C"/>
    <w:rsid w:val="002F4B58"/>
    <w:rsid w:val="00326921"/>
    <w:rsid w:val="00330F00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1575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3DC2"/>
    <w:rsid w:val="003D404A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17A0"/>
    <w:rsid w:val="004269D5"/>
    <w:rsid w:val="00430A69"/>
    <w:rsid w:val="00434772"/>
    <w:rsid w:val="00436207"/>
    <w:rsid w:val="004440C8"/>
    <w:rsid w:val="0046065F"/>
    <w:rsid w:val="00470960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4F4D92"/>
    <w:rsid w:val="0050113C"/>
    <w:rsid w:val="00502DFF"/>
    <w:rsid w:val="00530F35"/>
    <w:rsid w:val="00552B41"/>
    <w:rsid w:val="00553FE9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C3246"/>
    <w:rsid w:val="005E59E4"/>
    <w:rsid w:val="005F2090"/>
    <w:rsid w:val="006031DC"/>
    <w:rsid w:val="00607074"/>
    <w:rsid w:val="00610379"/>
    <w:rsid w:val="00613388"/>
    <w:rsid w:val="0062407E"/>
    <w:rsid w:val="00640681"/>
    <w:rsid w:val="006436EF"/>
    <w:rsid w:val="00643A86"/>
    <w:rsid w:val="00644E7D"/>
    <w:rsid w:val="006536F6"/>
    <w:rsid w:val="006540DA"/>
    <w:rsid w:val="006540ED"/>
    <w:rsid w:val="00655FED"/>
    <w:rsid w:val="00657B48"/>
    <w:rsid w:val="00660320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153AC"/>
    <w:rsid w:val="00723D02"/>
    <w:rsid w:val="007452C0"/>
    <w:rsid w:val="0074736D"/>
    <w:rsid w:val="007475B2"/>
    <w:rsid w:val="00760131"/>
    <w:rsid w:val="00760474"/>
    <w:rsid w:val="00764F92"/>
    <w:rsid w:val="00765706"/>
    <w:rsid w:val="0077146B"/>
    <w:rsid w:val="00775CE3"/>
    <w:rsid w:val="0078461B"/>
    <w:rsid w:val="00785CA9"/>
    <w:rsid w:val="00786990"/>
    <w:rsid w:val="007A2F2B"/>
    <w:rsid w:val="007B7E40"/>
    <w:rsid w:val="007C7F14"/>
    <w:rsid w:val="007D0B6D"/>
    <w:rsid w:val="007D1172"/>
    <w:rsid w:val="007D1E0D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B7C97"/>
    <w:rsid w:val="008C73B9"/>
    <w:rsid w:val="008C7AFE"/>
    <w:rsid w:val="008D4A54"/>
    <w:rsid w:val="008D4B53"/>
    <w:rsid w:val="008E2763"/>
    <w:rsid w:val="008E2A5C"/>
    <w:rsid w:val="008E3F79"/>
    <w:rsid w:val="008E7241"/>
    <w:rsid w:val="008F4B60"/>
    <w:rsid w:val="00901D0B"/>
    <w:rsid w:val="00901E7C"/>
    <w:rsid w:val="00914370"/>
    <w:rsid w:val="0091680E"/>
    <w:rsid w:val="009172F6"/>
    <w:rsid w:val="0092026C"/>
    <w:rsid w:val="00945583"/>
    <w:rsid w:val="00947CC1"/>
    <w:rsid w:val="00950678"/>
    <w:rsid w:val="00950A45"/>
    <w:rsid w:val="00952597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A06B7"/>
    <w:rsid w:val="009A3D8F"/>
    <w:rsid w:val="009B1D10"/>
    <w:rsid w:val="009B51FF"/>
    <w:rsid w:val="009B5F51"/>
    <w:rsid w:val="009C2BC7"/>
    <w:rsid w:val="009C6AC3"/>
    <w:rsid w:val="009D1703"/>
    <w:rsid w:val="009D566D"/>
    <w:rsid w:val="009E4D04"/>
    <w:rsid w:val="00A00521"/>
    <w:rsid w:val="00A073C2"/>
    <w:rsid w:val="00A147D9"/>
    <w:rsid w:val="00A15948"/>
    <w:rsid w:val="00A2025B"/>
    <w:rsid w:val="00A21284"/>
    <w:rsid w:val="00A31D7F"/>
    <w:rsid w:val="00A31DFB"/>
    <w:rsid w:val="00A36083"/>
    <w:rsid w:val="00A42FC1"/>
    <w:rsid w:val="00A43B8A"/>
    <w:rsid w:val="00A4640D"/>
    <w:rsid w:val="00A5473A"/>
    <w:rsid w:val="00A55914"/>
    <w:rsid w:val="00A6364E"/>
    <w:rsid w:val="00A6752B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4176"/>
    <w:rsid w:val="00BA5192"/>
    <w:rsid w:val="00BB4585"/>
    <w:rsid w:val="00BC0609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35C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B3F5D"/>
    <w:rsid w:val="00DC0673"/>
    <w:rsid w:val="00DD25DE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56E58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2856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1915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58</cp:revision>
  <cp:lastPrinted>2024-12-27T09:25:00Z</cp:lastPrinted>
  <dcterms:created xsi:type="dcterms:W3CDTF">2023-10-30T09:28:00Z</dcterms:created>
  <dcterms:modified xsi:type="dcterms:W3CDTF">2025-03-06T10:31:00Z</dcterms:modified>
</cp:coreProperties>
</file>