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37" w:rsidRDefault="00FD0637" w:rsidP="00A44164">
      <w:pPr>
        <w:pStyle w:val="4"/>
        <w:rPr>
          <w:rFonts w:ascii="Arial" w:hAnsi="Arial" w:cs="Arial"/>
          <w:sz w:val="24"/>
          <w:szCs w:val="24"/>
        </w:rPr>
      </w:pPr>
    </w:p>
    <w:p w:rsidR="00A44164" w:rsidRPr="00455773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455773">
        <w:rPr>
          <w:rFonts w:ascii="Arial" w:hAnsi="Arial" w:cs="Arial"/>
          <w:sz w:val="24"/>
          <w:szCs w:val="24"/>
        </w:rPr>
        <w:t>Дубовский</w:t>
      </w:r>
      <w:proofErr w:type="spellEnd"/>
      <w:r w:rsidRPr="00455773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455773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45577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455773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455773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6A1F71" w:rsidP="00A44164">
      <w:pPr>
        <w:jc w:val="center"/>
        <w:rPr>
          <w:b/>
          <w:bCs/>
        </w:rPr>
      </w:pPr>
      <w:r w:rsidRPr="006A1F71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6A1F71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455773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455773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455773" w:rsidRDefault="00A44164" w:rsidP="00A44164">
      <w:pPr>
        <w:rPr>
          <w:rFonts w:ascii="Arial" w:hAnsi="Arial" w:cs="Arial"/>
          <w:b/>
          <w:bCs/>
        </w:rPr>
      </w:pPr>
      <w:r w:rsidRPr="00455773">
        <w:rPr>
          <w:rFonts w:ascii="Arial" w:hAnsi="Arial" w:cs="Arial"/>
          <w:b/>
          <w:bCs/>
        </w:rPr>
        <w:t xml:space="preserve">от  </w:t>
      </w:r>
      <w:r w:rsidR="00C96F12" w:rsidRPr="00455773">
        <w:rPr>
          <w:rFonts w:ascii="Arial" w:hAnsi="Arial" w:cs="Arial"/>
          <w:b/>
          <w:bCs/>
        </w:rPr>
        <w:t>07.11</w:t>
      </w:r>
      <w:r w:rsidR="001D1DD2" w:rsidRPr="00455773">
        <w:rPr>
          <w:rFonts w:ascii="Arial" w:hAnsi="Arial" w:cs="Arial"/>
          <w:b/>
          <w:bCs/>
        </w:rPr>
        <w:t>.2017г</w:t>
      </w:r>
      <w:r w:rsidR="00B60E95" w:rsidRPr="00455773">
        <w:rPr>
          <w:rFonts w:ascii="Arial" w:hAnsi="Arial" w:cs="Arial"/>
          <w:b/>
          <w:bCs/>
        </w:rPr>
        <w:t xml:space="preserve">.                        </w:t>
      </w:r>
      <w:r w:rsidR="00455773">
        <w:rPr>
          <w:rFonts w:ascii="Arial" w:hAnsi="Arial" w:cs="Arial"/>
          <w:b/>
          <w:bCs/>
        </w:rPr>
        <w:t xml:space="preserve">                        </w:t>
      </w:r>
      <w:r w:rsidR="00B60E95" w:rsidRPr="00455773">
        <w:rPr>
          <w:rFonts w:ascii="Arial" w:hAnsi="Arial" w:cs="Arial"/>
          <w:b/>
          <w:bCs/>
        </w:rPr>
        <w:t xml:space="preserve">   </w:t>
      </w:r>
      <w:r w:rsidR="00341A37" w:rsidRPr="00455773">
        <w:rPr>
          <w:rFonts w:ascii="Arial" w:hAnsi="Arial" w:cs="Arial"/>
          <w:b/>
          <w:bCs/>
        </w:rPr>
        <w:t xml:space="preserve">                          </w:t>
      </w:r>
      <w:r w:rsidR="00B60E95" w:rsidRPr="00455773">
        <w:rPr>
          <w:rFonts w:ascii="Arial" w:hAnsi="Arial" w:cs="Arial"/>
          <w:b/>
          <w:bCs/>
        </w:rPr>
        <w:t xml:space="preserve">                   </w:t>
      </w:r>
      <w:r w:rsidR="003B7254" w:rsidRPr="00455773">
        <w:rPr>
          <w:rFonts w:ascii="Arial" w:hAnsi="Arial" w:cs="Arial"/>
          <w:b/>
          <w:bCs/>
        </w:rPr>
        <w:t xml:space="preserve">       </w:t>
      </w:r>
      <w:r w:rsidR="00B60E95" w:rsidRPr="00455773">
        <w:rPr>
          <w:rFonts w:ascii="Arial" w:hAnsi="Arial" w:cs="Arial"/>
          <w:b/>
          <w:bCs/>
        </w:rPr>
        <w:t xml:space="preserve"> </w:t>
      </w:r>
      <w:r w:rsidR="00C96F12" w:rsidRPr="00455773">
        <w:rPr>
          <w:rFonts w:ascii="Arial" w:hAnsi="Arial" w:cs="Arial"/>
          <w:b/>
          <w:bCs/>
        </w:rPr>
        <w:t>№ 53</w:t>
      </w:r>
      <w:r w:rsidR="00B60E95" w:rsidRPr="00455773">
        <w:rPr>
          <w:rFonts w:ascii="Arial" w:hAnsi="Arial" w:cs="Arial"/>
          <w:b/>
          <w:bCs/>
        </w:rPr>
        <w:t xml:space="preserve">                     </w:t>
      </w:r>
    </w:p>
    <w:p w:rsidR="00A44164" w:rsidRDefault="00A44164" w:rsidP="00A44164"/>
    <w:p w:rsidR="00C96F12" w:rsidRPr="003B7254" w:rsidRDefault="00C96F12" w:rsidP="003B7254">
      <w:pPr>
        <w:jc w:val="both"/>
        <w:rPr>
          <w:b/>
        </w:rPr>
      </w:pPr>
    </w:p>
    <w:p w:rsidR="00C96F12" w:rsidRPr="003B7254" w:rsidRDefault="00C96F12" w:rsidP="003B7254">
      <w:pPr>
        <w:jc w:val="both"/>
        <w:rPr>
          <w:rFonts w:ascii="Arial" w:hAnsi="Arial" w:cs="Arial"/>
          <w:b/>
          <w:bCs/>
        </w:rPr>
      </w:pPr>
      <w:r w:rsidRPr="003B7254">
        <w:rPr>
          <w:rFonts w:ascii="Arial" w:hAnsi="Arial" w:cs="Arial"/>
          <w:b/>
          <w:bCs/>
        </w:rPr>
        <w:t xml:space="preserve">Об  общественном обсуждении проекта муниципальной программы  формирования современной  городской  среды на  2017 год  </w:t>
      </w:r>
      <w:proofErr w:type="spellStart"/>
      <w:r w:rsidR="003B7254" w:rsidRPr="003B7254">
        <w:rPr>
          <w:rFonts w:ascii="Arial" w:hAnsi="Arial" w:cs="Arial"/>
          <w:b/>
          <w:bCs/>
        </w:rPr>
        <w:t>Лозновского</w:t>
      </w:r>
      <w:proofErr w:type="spellEnd"/>
      <w:r w:rsidR="003B7254" w:rsidRPr="003B7254">
        <w:rPr>
          <w:rFonts w:ascii="Arial" w:hAnsi="Arial" w:cs="Arial"/>
          <w:b/>
          <w:bCs/>
        </w:rPr>
        <w:t xml:space="preserve"> </w:t>
      </w:r>
      <w:r w:rsidRPr="003B7254">
        <w:rPr>
          <w:rFonts w:ascii="Arial" w:hAnsi="Arial" w:cs="Arial"/>
          <w:b/>
          <w:bCs/>
        </w:rPr>
        <w:t>сельского поселения Дубовского муниципального района Волгоградской области</w:t>
      </w:r>
    </w:p>
    <w:p w:rsidR="00C96F12" w:rsidRPr="00C96F12" w:rsidRDefault="00C96F12" w:rsidP="00C96F12">
      <w:pPr>
        <w:jc w:val="center"/>
        <w:rPr>
          <w:rFonts w:ascii="Arial" w:hAnsi="Arial" w:cs="Arial"/>
          <w:bCs/>
        </w:rPr>
      </w:pPr>
    </w:p>
    <w:p w:rsidR="00C96F12" w:rsidRPr="00C96F12" w:rsidRDefault="003B7254" w:rsidP="00C96F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proofErr w:type="gramStart"/>
      <w:r w:rsidR="00C96F12" w:rsidRPr="00C96F12">
        <w:rPr>
          <w:rFonts w:ascii="Arial" w:hAnsi="Arial" w:cs="Arial"/>
          <w:bCs/>
        </w:rPr>
        <w:t>В целях  реализации   Федерального    закона от 6 октября 2003 г. 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</w:t>
      </w:r>
      <w:proofErr w:type="gramEnd"/>
      <w:r w:rsidR="00C96F12" w:rsidRPr="00C96F12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Лозновского</w:t>
      </w:r>
      <w:proofErr w:type="spellEnd"/>
      <w:r>
        <w:rPr>
          <w:rFonts w:ascii="Arial" w:hAnsi="Arial" w:cs="Arial"/>
          <w:bCs/>
        </w:rPr>
        <w:t xml:space="preserve"> </w:t>
      </w:r>
      <w:r w:rsidR="00C96F12" w:rsidRPr="00C96F12">
        <w:rPr>
          <w:rFonts w:ascii="Arial" w:hAnsi="Arial" w:cs="Arial"/>
          <w:bCs/>
        </w:rPr>
        <w:t xml:space="preserve"> сельского поселения Дубовского муниципального района Волгоградской области</w:t>
      </w:r>
      <w:r w:rsidR="00795017">
        <w:rPr>
          <w:rFonts w:ascii="Arial" w:hAnsi="Arial" w:cs="Arial"/>
          <w:bCs/>
        </w:rPr>
        <w:t xml:space="preserve">, </w:t>
      </w:r>
      <w:r w:rsidR="00C96F12" w:rsidRPr="00C96F12">
        <w:rPr>
          <w:rFonts w:ascii="Arial" w:hAnsi="Arial" w:cs="Arial"/>
          <w:bCs/>
        </w:rPr>
        <w:t xml:space="preserve"> </w:t>
      </w:r>
      <w:r w:rsidR="00795017" w:rsidRPr="0039422A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795017">
        <w:rPr>
          <w:rFonts w:ascii="Arial" w:hAnsi="Arial" w:cs="Arial"/>
          <w:color w:val="000000"/>
        </w:rPr>
        <w:t>Лозновского</w:t>
      </w:r>
      <w:proofErr w:type="spellEnd"/>
      <w:r w:rsidR="00795017">
        <w:rPr>
          <w:rFonts w:ascii="Arial" w:hAnsi="Arial" w:cs="Arial"/>
          <w:color w:val="000000"/>
        </w:rPr>
        <w:t xml:space="preserve"> </w:t>
      </w:r>
      <w:r w:rsidR="00795017" w:rsidRPr="0039422A">
        <w:rPr>
          <w:rFonts w:ascii="Arial" w:hAnsi="Arial" w:cs="Arial"/>
          <w:color w:val="000000"/>
        </w:rPr>
        <w:t>сельского поселения Дубовского муниципального района  Волгоградской области</w:t>
      </w:r>
      <w:r w:rsidR="00795017" w:rsidRPr="0039422A">
        <w:rPr>
          <w:rFonts w:ascii="Arial" w:hAnsi="Arial" w:cs="Arial"/>
        </w:rPr>
        <w:t xml:space="preserve"> </w:t>
      </w:r>
    </w:p>
    <w:p w:rsidR="003B7254" w:rsidRDefault="003B7254" w:rsidP="00A44164">
      <w:pPr>
        <w:jc w:val="both"/>
        <w:rPr>
          <w:rFonts w:ascii="Arial" w:hAnsi="Arial" w:cs="Arial"/>
          <w:b/>
        </w:rPr>
      </w:pPr>
    </w:p>
    <w:p w:rsidR="00072E0F" w:rsidRPr="00C96F12" w:rsidRDefault="00795017" w:rsidP="00A441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</w:t>
      </w:r>
      <w:r w:rsidR="00FE0310" w:rsidRPr="00C96F12">
        <w:rPr>
          <w:rFonts w:ascii="Arial" w:hAnsi="Arial" w:cs="Arial"/>
          <w:b/>
        </w:rPr>
        <w:t>:</w:t>
      </w:r>
    </w:p>
    <w:p w:rsidR="00F83A4C" w:rsidRPr="00C96F12" w:rsidRDefault="00072E0F" w:rsidP="00072E0F">
      <w:pPr>
        <w:jc w:val="both"/>
        <w:rPr>
          <w:rFonts w:ascii="Arial" w:hAnsi="Arial" w:cs="Arial"/>
        </w:rPr>
      </w:pPr>
      <w:r w:rsidRPr="00C96F12">
        <w:rPr>
          <w:rFonts w:ascii="Arial" w:hAnsi="Arial" w:cs="Arial"/>
        </w:rPr>
        <w:t xml:space="preserve">     </w:t>
      </w:r>
    </w:p>
    <w:p w:rsidR="00C96F12" w:rsidRPr="00C96F12" w:rsidRDefault="00C96F12" w:rsidP="00C96F12">
      <w:pPr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1.Создать общественную комиссию</w:t>
      </w:r>
      <w:r w:rsidR="003B7254">
        <w:rPr>
          <w:rFonts w:ascii="Arial" w:hAnsi="Arial" w:cs="Arial"/>
          <w:bCs/>
        </w:rPr>
        <w:t xml:space="preserve"> </w:t>
      </w:r>
      <w:proofErr w:type="spellStart"/>
      <w:r w:rsidR="003B7254">
        <w:rPr>
          <w:rFonts w:ascii="Arial" w:hAnsi="Arial" w:cs="Arial"/>
          <w:bCs/>
        </w:rPr>
        <w:t>Лозновского</w:t>
      </w:r>
      <w:proofErr w:type="spellEnd"/>
      <w:r w:rsidR="003B7254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Дубовского муниципального района  Волгоградской области для организации общественного обсуждения проекта муниципальной программы «Формирование современной городской среды </w:t>
      </w:r>
      <w:proofErr w:type="spellStart"/>
      <w:r w:rsidR="003B7254">
        <w:rPr>
          <w:rFonts w:ascii="Arial" w:hAnsi="Arial" w:cs="Arial"/>
          <w:bCs/>
        </w:rPr>
        <w:t>Лозновского</w:t>
      </w:r>
      <w:proofErr w:type="spellEnd"/>
      <w:r w:rsidR="003B7254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Дубовского муниципального района Волгоградской области на 2017 год» (далее - общественная комиссия) в составе согласно приложению 1 к настоящему постановлению. </w:t>
      </w:r>
    </w:p>
    <w:p w:rsidR="00C96F12" w:rsidRPr="00C96F12" w:rsidRDefault="00C96F12" w:rsidP="00C96F12">
      <w:pPr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2. Утвердить Положение об общественной комиссии </w:t>
      </w:r>
      <w:proofErr w:type="spellStart"/>
      <w:r w:rsidR="003B7254">
        <w:rPr>
          <w:rFonts w:ascii="Arial" w:hAnsi="Arial" w:cs="Arial"/>
          <w:bCs/>
        </w:rPr>
        <w:t>Лозновского</w:t>
      </w:r>
      <w:proofErr w:type="spellEnd"/>
      <w:r w:rsidR="003B7254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>сельского поселения Дубовского муниципального района Волгоградской области согласно приложению 2 к настоящему постановлению.</w:t>
      </w:r>
    </w:p>
    <w:p w:rsidR="00C96F12" w:rsidRPr="00C96F12" w:rsidRDefault="00C96F12" w:rsidP="00C96F12">
      <w:pPr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3.  Утвердить порядок проведения общественного обсуждения проекта  муниципальной программы  "Формирования  современной городской среды </w:t>
      </w:r>
      <w:proofErr w:type="spellStart"/>
      <w:r w:rsidR="003B7254">
        <w:rPr>
          <w:rFonts w:ascii="Arial" w:hAnsi="Arial" w:cs="Arial"/>
          <w:bCs/>
        </w:rPr>
        <w:t>Лозновского</w:t>
      </w:r>
      <w:proofErr w:type="spellEnd"/>
      <w:r w:rsidR="003B7254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Дубовского муниципального района на 2017 год", согласно приложению 3.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4.  Настоящее постановление вступает в силу </w:t>
      </w:r>
      <w:r w:rsidR="00E00C2D">
        <w:rPr>
          <w:rFonts w:ascii="Arial" w:hAnsi="Arial" w:cs="Arial"/>
          <w:bCs/>
        </w:rPr>
        <w:t>с момента подписания и подлежит официальному обнародованию в установленном порядке.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5. </w:t>
      </w:r>
      <w:r w:rsidRPr="00C96F12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F83A4C" w:rsidRDefault="00F83A4C" w:rsidP="00A44164">
      <w:pPr>
        <w:jc w:val="both"/>
        <w:rPr>
          <w:rFonts w:ascii="Arial" w:hAnsi="Arial" w:cs="Arial"/>
          <w:b/>
        </w:rPr>
      </w:pPr>
    </w:p>
    <w:p w:rsidR="003B7254" w:rsidRPr="00C96F12" w:rsidRDefault="003B7254" w:rsidP="00A44164">
      <w:pPr>
        <w:jc w:val="both"/>
        <w:rPr>
          <w:rFonts w:ascii="Arial" w:hAnsi="Arial" w:cs="Arial"/>
          <w:b/>
        </w:rPr>
      </w:pPr>
    </w:p>
    <w:p w:rsidR="00795017" w:rsidRDefault="001D1DD2" w:rsidP="00A44164">
      <w:pPr>
        <w:jc w:val="both"/>
        <w:rPr>
          <w:rFonts w:ascii="Arial" w:hAnsi="Arial" w:cs="Arial"/>
        </w:rPr>
      </w:pPr>
      <w:r w:rsidRPr="00C96F12">
        <w:rPr>
          <w:rFonts w:ascii="Arial" w:hAnsi="Arial" w:cs="Arial"/>
          <w:b/>
        </w:rPr>
        <w:t xml:space="preserve"> </w:t>
      </w:r>
      <w:r w:rsidRPr="00C96F12">
        <w:rPr>
          <w:rFonts w:ascii="Arial" w:hAnsi="Arial" w:cs="Arial"/>
        </w:rPr>
        <w:t>Глава</w:t>
      </w:r>
      <w:r w:rsidR="00795017">
        <w:rPr>
          <w:rFonts w:ascii="Arial" w:hAnsi="Arial" w:cs="Arial"/>
        </w:rPr>
        <w:t xml:space="preserve"> администрации</w:t>
      </w:r>
      <w:r w:rsidR="00A44164" w:rsidRPr="00C96F12">
        <w:rPr>
          <w:rFonts w:ascii="Arial" w:hAnsi="Arial" w:cs="Arial"/>
        </w:rPr>
        <w:t xml:space="preserve">  </w:t>
      </w:r>
    </w:p>
    <w:p w:rsidR="00A44164" w:rsidRPr="00C96F12" w:rsidRDefault="00A44164" w:rsidP="00A44164">
      <w:pPr>
        <w:jc w:val="both"/>
        <w:rPr>
          <w:rFonts w:ascii="Arial" w:hAnsi="Arial" w:cs="Arial"/>
        </w:rPr>
      </w:pPr>
      <w:proofErr w:type="spellStart"/>
      <w:r w:rsidRPr="00C96F12">
        <w:rPr>
          <w:rFonts w:ascii="Arial" w:hAnsi="Arial" w:cs="Arial"/>
        </w:rPr>
        <w:t>Лозновского</w:t>
      </w:r>
      <w:proofErr w:type="spellEnd"/>
      <w:r w:rsidR="00795017">
        <w:rPr>
          <w:rFonts w:ascii="Arial" w:hAnsi="Arial" w:cs="Arial"/>
        </w:rPr>
        <w:t xml:space="preserve">  </w:t>
      </w:r>
      <w:r w:rsidRPr="00C96F12">
        <w:rPr>
          <w:rFonts w:ascii="Arial" w:hAnsi="Arial" w:cs="Arial"/>
        </w:rPr>
        <w:t xml:space="preserve">сельского поселения                       </w:t>
      </w:r>
      <w:r w:rsidR="00795017">
        <w:rPr>
          <w:rFonts w:ascii="Arial" w:hAnsi="Arial" w:cs="Arial"/>
        </w:rPr>
        <w:t xml:space="preserve">                          </w:t>
      </w:r>
      <w:r w:rsidR="00FE0310" w:rsidRPr="00C96F12">
        <w:rPr>
          <w:rFonts w:ascii="Arial" w:hAnsi="Arial" w:cs="Arial"/>
        </w:rPr>
        <w:t xml:space="preserve"> </w:t>
      </w:r>
      <w:r w:rsidR="00783CEB" w:rsidRPr="00C96F12">
        <w:rPr>
          <w:rFonts w:ascii="Arial" w:hAnsi="Arial" w:cs="Arial"/>
        </w:rPr>
        <w:t>С.Н.</w:t>
      </w:r>
      <w:r w:rsidR="00795017">
        <w:rPr>
          <w:rFonts w:ascii="Arial" w:hAnsi="Arial" w:cs="Arial"/>
        </w:rPr>
        <w:t xml:space="preserve"> </w:t>
      </w:r>
      <w:proofErr w:type="spellStart"/>
      <w:r w:rsidR="00795017">
        <w:rPr>
          <w:rFonts w:ascii="Arial" w:hAnsi="Arial" w:cs="Arial"/>
        </w:rPr>
        <w:t>Пузанова</w:t>
      </w:r>
      <w:proofErr w:type="spellEnd"/>
      <w:r w:rsidR="00FE0310" w:rsidRPr="00C96F12">
        <w:rPr>
          <w:rFonts w:ascii="Arial" w:hAnsi="Arial" w:cs="Arial"/>
        </w:rPr>
        <w:t xml:space="preserve">                  </w:t>
      </w:r>
    </w:p>
    <w:p w:rsidR="00A44164" w:rsidRPr="00C96F12" w:rsidRDefault="00A44164" w:rsidP="00A44164">
      <w:pPr>
        <w:rPr>
          <w:rFonts w:ascii="Arial" w:hAnsi="Arial" w:cs="Arial"/>
        </w:rPr>
      </w:pPr>
    </w:p>
    <w:p w:rsidR="00A44164" w:rsidRDefault="00C96F12" w:rsidP="00C96F12">
      <w:pPr>
        <w:tabs>
          <w:tab w:val="left" w:pos="7675"/>
        </w:tabs>
        <w:rPr>
          <w:rFonts w:ascii="Arial" w:hAnsi="Arial" w:cs="Arial"/>
        </w:rPr>
      </w:pPr>
      <w:r w:rsidRPr="00C96F12">
        <w:rPr>
          <w:rFonts w:ascii="Arial" w:hAnsi="Arial" w:cs="Arial"/>
        </w:rPr>
        <w:tab/>
      </w:r>
    </w:p>
    <w:p w:rsidR="00C96F12" w:rsidRDefault="00C96F12" w:rsidP="00C96F12">
      <w:pPr>
        <w:tabs>
          <w:tab w:val="left" w:pos="7675"/>
        </w:tabs>
        <w:rPr>
          <w:rFonts w:ascii="Arial" w:hAnsi="Arial" w:cs="Arial"/>
        </w:rPr>
      </w:pPr>
    </w:p>
    <w:p w:rsidR="00C96F12" w:rsidRDefault="00C96F12" w:rsidP="00C96F12">
      <w:pPr>
        <w:tabs>
          <w:tab w:val="left" w:pos="7675"/>
        </w:tabs>
        <w:rPr>
          <w:rFonts w:ascii="Arial" w:hAnsi="Arial" w:cs="Arial"/>
        </w:rPr>
      </w:pPr>
    </w:p>
    <w:p w:rsidR="00C96F12" w:rsidRDefault="00C96F12" w:rsidP="00C96F12">
      <w:pPr>
        <w:tabs>
          <w:tab w:val="left" w:pos="7675"/>
        </w:tabs>
        <w:rPr>
          <w:rFonts w:ascii="Arial" w:hAnsi="Arial" w:cs="Arial"/>
        </w:rPr>
      </w:pPr>
    </w:p>
    <w:p w:rsidR="003B7254" w:rsidRPr="00C96F12" w:rsidRDefault="003B7254" w:rsidP="00C96F12">
      <w:pPr>
        <w:tabs>
          <w:tab w:val="left" w:pos="7675"/>
        </w:tabs>
        <w:rPr>
          <w:rFonts w:ascii="Arial" w:hAnsi="Arial" w:cs="Arial"/>
        </w:rPr>
      </w:pPr>
    </w:p>
    <w:p w:rsidR="00C96F12" w:rsidRPr="00C96F12" w:rsidRDefault="00C96F12" w:rsidP="004D5F30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Приложение 1</w:t>
      </w:r>
    </w:p>
    <w:p w:rsidR="00C96F12" w:rsidRPr="00C96F12" w:rsidRDefault="00C96F12" w:rsidP="004D5F30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к постановлению администрации</w:t>
      </w:r>
    </w:p>
    <w:p w:rsidR="00C96F12" w:rsidRPr="00C96F12" w:rsidRDefault="00C96F12" w:rsidP="004D5F30">
      <w:pPr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</w:t>
      </w:r>
      <w:proofErr w:type="spellStart"/>
      <w:r w:rsidR="003B7254">
        <w:rPr>
          <w:rFonts w:ascii="Arial" w:hAnsi="Arial" w:cs="Arial"/>
          <w:bCs/>
        </w:rPr>
        <w:t>Лозновского</w:t>
      </w:r>
      <w:proofErr w:type="spellEnd"/>
      <w:r w:rsidR="003B7254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сельского поселения </w:t>
      </w:r>
    </w:p>
    <w:p w:rsidR="00C96F12" w:rsidRPr="00C96F12" w:rsidRDefault="00C96F12" w:rsidP="004D5F30">
      <w:pPr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Дубовского муниципального района </w:t>
      </w:r>
    </w:p>
    <w:p w:rsidR="00C96F12" w:rsidRPr="00C96F12" w:rsidRDefault="00C96F12" w:rsidP="004D5F30">
      <w:pPr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                                                                                            Волгоградской области</w:t>
      </w:r>
    </w:p>
    <w:p w:rsidR="00EA0A43" w:rsidRPr="00C96F12" w:rsidRDefault="00EA0A43" w:rsidP="00EA0A43">
      <w:pPr>
        <w:ind w:firstLine="56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07.11.2017г. № 53</w:t>
      </w:r>
    </w:p>
    <w:p w:rsidR="00C96F12" w:rsidRPr="004D5F30" w:rsidRDefault="00C96F12" w:rsidP="004D5F30">
      <w:pPr>
        <w:ind w:firstLine="567"/>
        <w:jc w:val="right"/>
        <w:rPr>
          <w:rFonts w:ascii="Arial" w:hAnsi="Arial" w:cs="Arial"/>
          <w:bCs/>
        </w:rPr>
      </w:pPr>
      <w:r w:rsidRPr="004D5F30">
        <w:rPr>
          <w:rFonts w:ascii="Arial" w:hAnsi="Arial" w:cs="Arial"/>
          <w:bCs/>
        </w:rPr>
        <w:t xml:space="preserve"> 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center"/>
        <w:rPr>
          <w:rFonts w:ascii="Arial" w:hAnsi="Arial" w:cs="Arial"/>
          <w:bCs/>
        </w:rPr>
      </w:pPr>
    </w:p>
    <w:p w:rsidR="00EA0A43" w:rsidRPr="00C96F12" w:rsidRDefault="00EA0A43" w:rsidP="00C96F12">
      <w:pPr>
        <w:ind w:firstLine="567"/>
        <w:jc w:val="center"/>
        <w:rPr>
          <w:rFonts w:ascii="Arial" w:hAnsi="Arial" w:cs="Arial"/>
          <w:bCs/>
        </w:rPr>
      </w:pPr>
    </w:p>
    <w:p w:rsidR="00C96F12" w:rsidRPr="00EA0A43" w:rsidRDefault="00C96F12" w:rsidP="00C96F12">
      <w:pPr>
        <w:ind w:firstLine="567"/>
        <w:jc w:val="center"/>
        <w:rPr>
          <w:rFonts w:ascii="Arial" w:hAnsi="Arial" w:cs="Arial"/>
          <w:b/>
          <w:bCs/>
        </w:rPr>
      </w:pPr>
      <w:r w:rsidRPr="00EA0A43">
        <w:rPr>
          <w:rFonts w:ascii="Arial" w:hAnsi="Arial" w:cs="Arial"/>
          <w:b/>
          <w:bCs/>
        </w:rPr>
        <w:t>Состав общественной комиссии</w:t>
      </w:r>
    </w:p>
    <w:p w:rsidR="00C96F12" w:rsidRPr="00EA0A43" w:rsidRDefault="00C96F12" w:rsidP="00C96F12">
      <w:pPr>
        <w:jc w:val="both"/>
        <w:rPr>
          <w:rFonts w:ascii="Arial" w:hAnsi="Arial" w:cs="Arial"/>
          <w:b/>
          <w:bCs/>
        </w:rPr>
      </w:pPr>
      <w:r w:rsidRPr="00EA0A43">
        <w:rPr>
          <w:rFonts w:ascii="Arial" w:hAnsi="Arial" w:cs="Arial"/>
          <w:b/>
          <w:bCs/>
        </w:rPr>
        <w:t xml:space="preserve">для организации общественного обсуждения проекта муниципальной программы «Формирование современной городской </w:t>
      </w:r>
      <w:proofErr w:type="spellStart"/>
      <w:r w:rsidR="003B7254" w:rsidRPr="00EA0A43">
        <w:rPr>
          <w:rFonts w:ascii="Arial" w:hAnsi="Arial" w:cs="Arial"/>
          <w:b/>
          <w:bCs/>
        </w:rPr>
        <w:t>Лозновского</w:t>
      </w:r>
      <w:proofErr w:type="spellEnd"/>
      <w:r w:rsidR="003B7254" w:rsidRPr="00EA0A43">
        <w:rPr>
          <w:rFonts w:ascii="Arial" w:hAnsi="Arial" w:cs="Arial"/>
          <w:b/>
          <w:bCs/>
        </w:rPr>
        <w:t xml:space="preserve"> </w:t>
      </w:r>
      <w:r w:rsidRPr="00EA0A43">
        <w:rPr>
          <w:rFonts w:ascii="Arial" w:hAnsi="Arial" w:cs="Arial"/>
          <w:b/>
          <w:bCs/>
        </w:rPr>
        <w:t>сельского поселения Дубовского муниципального района Волгоградской области на 2017 год»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1329C1" w:rsidP="0091055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Погодина Г.А. </w:t>
      </w:r>
      <w:r w:rsidR="005806E6">
        <w:rPr>
          <w:rFonts w:ascii="Arial" w:hAnsi="Arial" w:cs="Arial"/>
          <w:bCs/>
        </w:rPr>
        <w:t>–</w:t>
      </w:r>
      <w:r w:rsidR="009105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представитель а</w:t>
      </w:r>
      <w:r w:rsidRPr="00C96F12">
        <w:rPr>
          <w:rFonts w:ascii="Arial" w:hAnsi="Arial" w:cs="Arial"/>
          <w:bCs/>
        </w:rPr>
        <w:t xml:space="preserve">дминистрации </w:t>
      </w:r>
      <w:proofErr w:type="spellStart"/>
      <w:r>
        <w:rPr>
          <w:rFonts w:ascii="Arial" w:hAnsi="Arial" w:cs="Arial"/>
          <w:bCs/>
        </w:rPr>
        <w:t>Лозновского</w:t>
      </w:r>
      <w:proofErr w:type="spellEnd"/>
      <w:r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сельского                       поселения </w:t>
      </w:r>
      <w:r w:rsidR="00910559">
        <w:rPr>
          <w:rFonts w:ascii="Arial" w:hAnsi="Arial" w:cs="Arial"/>
          <w:bCs/>
        </w:rPr>
        <w:t>-</w:t>
      </w:r>
      <w:r w:rsidR="00910559" w:rsidRPr="00910559">
        <w:rPr>
          <w:rFonts w:ascii="Arial" w:hAnsi="Arial" w:cs="Arial"/>
          <w:bCs/>
        </w:rPr>
        <w:t xml:space="preserve"> </w:t>
      </w:r>
      <w:r w:rsidR="00910559">
        <w:rPr>
          <w:rFonts w:ascii="Arial" w:hAnsi="Arial" w:cs="Arial"/>
          <w:bCs/>
        </w:rPr>
        <w:t xml:space="preserve">председатель общественной комиссии  </w:t>
      </w:r>
    </w:p>
    <w:p w:rsidR="00C96F12" w:rsidRPr="00C96F12" w:rsidRDefault="004D5F30" w:rsidP="004D5F30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Серединцева</w:t>
      </w:r>
      <w:proofErr w:type="spellEnd"/>
      <w:r>
        <w:rPr>
          <w:rFonts w:ascii="Arial" w:hAnsi="Arial" w:cs="Arial"/>
          <w:bCs/>
        </w:rPr>
        <w:t xml:space="preserve"> О.В.</w:t>
      </w:r>
      <w:r w:rsidR="00C96F12" w:rsidRPr="00C96F12">
        <w:rPr>
          <w:rFonts w:ascii="Arial" w:hAnsi="Arial" w:cs="Arial"/>
          <w:bCs/>
        </w:rPr>
        <w:t xml:space="preserve">    - представитель политической партии "Единая Россия"</w:t>
      </w:r>
      <w:r w:rsidR="00910559">
        <w:rPr>
          <w:rFonts w:ascii="Arial" w:hAnsi="Arial" w:cs="Arial"/>
          <w:bCs/>
        </w:rPr>
        <w:t xml:space="preserve"> - </w:t>
      </w:r>
      <w:r w:rsidR="00910559" w:rsidRPr="00C96F12">
        <w:rPr>
          <w:rFonts w:ascii="Arial" w:hAnsi="Arial" w:cs="Arial"/>
          <w:bCs/>
        </w:rPr>
        <w:t>заместитель председателя общественной комиссии</w:t>
      </w:r>
    </w:p>
    <w:p w:rsidR="00C96F12" w:rsidRDefault="004D5F30" w:rsidP="004D5F30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Загороднев</w:t>
      </w:r>
      <w:proofErr w:type="spellEnd"/>
      <w:r>
        <w:rPr>
          <w:rFonts w:ascii="Arial" w:hAnsi="Arial" w:cs="Arial"/>
          <w:bCs/>
        </w:rPr>
        <w:t xml:space="preserve"> М.Н. </w:t>
      </w:r>
      <w:r w:rsidR="00C96F12" w:rsidRPr="00C96F1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>депутат</w:t>
      </w:r>
      <w:r>
        <w:rPr>
          <w:rFonts w:ascii="Arial" w:hAnsi="Arial" w:cs="Arial"/>
          <w:bCs/>
        </w:rPr>
        <w:t xml:space="preserve">  Совета депутатов </w:t>
      </w:r>
      <w:proofErr w:type="spellStart"/>
      <w:r>
        <w:rPr>
          <w:rFonts w:ascii="Arial" w:hAnsi="Arial" w:cs="Arial"/>
          <w:bCs/>
        </w:rPr>
        <w:t>Лозновского</w:t>
      </w:r>
      <w:proofErr w:type="spellEnd"/>
      <w:r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</w:t>
      </w:r>
      <w:r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>поселения</w:t>
      </w:r>
    </w:p>
    <w:p w:rsidR="004D5F30" w:rsidRPr="00C96F12" w:rsidRDefault="004D5F30" w:rsidP="004D5F30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Чиняева</w:t>
      </w:r>
      <w:proofErr w:type="spellEnd"/>
      <w:r>
        <w:rPr>
          <w:rFonts w:ascii="Arial" w:hAnsi="Arial" w:cs="Arial"/>
          <w:bCs/>
        </w:rPr>
        <w:t xml:space="preserve"> Н.М. -</w:t>
      </w:r>
      <w:r w:rsidRPr="004D5F30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>депутат</w:t>
      </w:r>
      <w:r>
        <w:rPr>
          <w:rFonts w:ascii="Arial" w:hAnsi="Arial" w:cs="Arial"/>
          <w:bCs/>
        </w:rPr>
        <w:t xml:space="preserve">  Совета депутатов </w:t>
      </w:r>
      <w:proofErr w:type="spellStart"/>
      <w:r>
        <w:rPr>
          <w:rFonts w:ascii="Arial" w:hAnsi="Arial" w:cs="Arial"/>
          <w:bCs/>
        </w:rPr>
        <w:t>Лозновского</w:t>
      </w:r>
      <w:proofErr w:type="spellEnd"/>
      <w:r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</w:t>
      </w:r>
      <w:r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>поселения</w:t>
      </w:r>
      <w:r>
        <w:rPr>
          <w:rFonts w:ascii="Arial" w:hAnsi="Arial" w:cs="Arial"/>
          <w:bCs/>
        </w:rPr>
        <w:t xml:space="preserve">, заведующая Библиотекой </w:t>
      </w:r>
      <w:proofErr w:type="spellStart"/>
      <w:r>
        <w:rPr>
          <w:rFonts w:ascii="Arial" w:hAnsi="Arial" w:cs="Arial"/>
          <w:bCs/>
        </w:rPr>
        <w:t>Лозновского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</w:p>
    <w:p w:rsidR="00C96F12" w:rsidRPr="00C96F12" w:rsidRDefault="004D5F30" w:rsidP="004D5F3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Иванова Е.И.  – учитель </w:t>
      </w:r>
      <w:r w:rsidR="006E45DC">
        <w:rPr>
          <w:rFonts w:ascii="Arial" w:hAnsi="Arial" w:cs="Arial"/>
          <w:bCs/>
        </w:rPr>
        <w:t xml:space="preserve"> МКОУ </w:t>
      </w:r>
      <w:proofErr w:type="spellStart"/>
      <w:r w:rsidR="006E45DC">
        <w:rPr>
          <w:rFonts w:ascii="Arial" w:hAnsi="Arial" w:cs="Arial"/>
          <w:bCs/>
        </w:rPr>
        <w:t>Лозновская</w:t>
      </w:r>
      <w:proofErr w:type="spellEnd"/>
      <w:r>
        <w:rPr>
          <w:rFonts w:ascii="Arial" w:hAnsi="Arial" w:cs="Arial"/>
          <w:bCs/>
        </w:rPr>
        <w:t xml:space="preserve"> СШ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right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right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right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right"/>
        <w:rPr>
          <w:rFonts w:ascii="Arial" w:hAnsi="Arial" w:cs="Arial"/>
          <w:bCs/>
        </w:rPr>
      </w:pPr>
    </w:p>
    <w:p w:rsidR="00C96F12" w:rsidRPr="00C96F12" w:rsidRDefault="00C96F12" w:rsidP="00795017">
      <w:pPr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Приложение 2</w:t>
      </w: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к постановлению администрации</w:t>
      </w:r>
    </w:p>
    <w:p w:rsidR="00C96F12" w:rsidRPr="00C96F12" w:rsidRDefault="004D5F30" w:rsidP="00C96F12">
      <w:pPr>
        <w:ind w:firstLine="567"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Лозновского</w:t>
      </w:r>
      <w:proofErr w:type="spellEnd"/>
      <w:r>
        <w:rPr>
          <w:rFonts w:ascii="Arial" w:hAnsi="Arial" w:cs="Arial"/>
          <w:bCs/>
        </w:rPr>
        <w:t xml:space="preserve"> </w:t>
      </w:r>
      <w:r w:rsidR="00C96F12" w:rsidRPr="00C96F12">
        <w:rPr>
          <w:rFonts w:ascii="Arial" w:hAnsi="Arial" w:cs="Arial"/>
          <w:bCs/>
        </w:rPr>
        <w:t xml:space="preserve"> сельского поселения </w:t>
      </w: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Дубовского муниципального района </w:t>
      </w:r>
    </w:p>
    <w:p w:rsidR="00C96F12" w:rsidRPr="00C96F12" w:rsidRDefault="00C96F12" w:rsidP="00C96F12">
      <w:pPr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Волгоградской области</w:t>
      </w:r>
    </w:p>
    <w:p w:rsidR="00C96F12" w:rsidRPr="00C96F12" w:rsidRDefault="00EA0A43" w:rsidP="00C96F12">
      <w:pPr>
        <w:ind w:firstLine="56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от 07.11.2017г. № 53</w:t>
      </w: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EA0A43" w:rsidRPr="00C96F12" w:rsidRDefault="00EA0A43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EA0A43" w:rsidRDefault="00C96F12" w:rsidP="00C96F12">
      <w:pPr>
        <w:ind w:firstLine="567"/>
        <w:jc w:val="center"/>
        <w:rPr>
          <w:rFonts w:ascii="Arial" w:hAnsi="Arial" w:cs="Arial"/>
          <w:b/>
          <w:bCs/>
        </w:rPr>
      </w:pPr>
      <w:r w:rsidRPr="00EA0A43">
        <w:rPr>
          <w:rFonts w:ascii="Arial" w:hAnsi="Arial" w:cs="Arial"/>
          <w:b/>
          <w:bCs/>
        </w:rPr>
        <w:t>Положение</w:t>
      </w:r>
    </w:p>
    <w:p w:rsidR="00C96F12" w:rsidRPr="00EA0A43" w:rsidRDefault="00C96F12" w:rsidP="00C96F12">
      <w:pPr>
        <w:ind w:firstLine="567"/>
        <w:jc w:val="center"/>
        <w:rPr>
          <w:rFonts w:ascii="Arial" w:hAnsi="Arial" w:cs="Arial"/>
          <w:b/>
          <w:bCs/>
        </w:rPr>
      </w:pPr>
      <w:r w:rsidRPr="00EA0A43">
        <w:rPr>
          <w:rFonts w:ascii="Arial" w:hAnsi="Arial" w:cs="Arial"/>
          <w:b/>
          <w:bCs/>
        </w:rPr>
        <w:t>об общественной комиссии для организации</w:t>
      </w:r>
    </w:p>
    <w:p w:rsidR="00C96F12" w:rsidRPr="00EA0A43" w:rsidRDefault="00C96F12" w:rsidP="00C96F12">
      <w:pPr>
        <w:ind w:firstLine="567"/>
        <w:jc w:val="center"/>
        <w:rPr>
          <w:rFonts w:ascii="Arial" w:hAnsi="Arial" w:cs="Arial"/>
          <w:b/>
          <w:bCs/>
        </w:rPr>
      </w:pPr>
      <w:r w:rsidRPr="00EA0A43">
        <w:rPr>
          <w:rFonts w:ascii="Arial" w:hAnsi="Arial" w:cs="Arial"/>
          <w:b/>
          <w:bCs/>
        </w:rPr>
        <w:t>общественного обсуждения проекта муниципальной программы</w:t>
      </w:r>
    </w:p>
    <w:p w:rsidR="00C96F12" w:rsidRPr="00EA0A43" w:rsidRDefault="00C96F12" w:rsidP="00C96F12">
      <w:pPr>
        <w:ind w:firstLine="567"/>
        <w:jc w:val="center"/>
        <w:rPr>
          <w:rFonts w:ascii="Arial" w:hAnsi="Arial" w:cs="Arial"/>
          <w:b/>
          <w:bCs/>
        </w:rPr>
      </w:pPr>
      <w:r w:rsidRPr="00EA0A43">
        <w:rPr>
          <w:rFonts w:ascii="Arial" w:hAnsi="Arial" w:cs="Arial"/>
          <w:b/>
          <w:bCs/>
        </w:rPr>
        <w:t>"Формирование современной городской среды" на 2017 год,</w:t>
      </w:r>
    </w:p>
    <w:p w:rsidR="00C96F12" w:rsidRPr="00EA0A43" w:rsidRDefault="00C96F12" w:rsidP="00C96F12">
      <w:pPr>
        <w:ind w:firstLine="567"/>
        <w:jc w:val="center"/>
        <w:rPr>
          <w:rFonts w:ascii="Arial" w:hAnsi="Arial" w:cs="Arial"/>
          <w:b/>
          <w:bCs/>
        </w:rPr>
      </w:pPr>
      <w:r w:rsidRPr="00EA0A43">
        <w:rPr>
          <w:rFonts w:ascii="Arial" w:hAnsi="Arial" w:cs="Arial"/>
          <w:b/>
          <w:bCs/>
        </w:rPr>
        <w:t>проведения оценки предложений заинтересованных лиц, а также</w:t>
      </w:r>
    </w:p>
    <w:p w:rsidR="00C96F12" w:rsidRPr="00EA0A43" w:rsidRDefault="00C96F12" w:rsidP="00C96F12">
      <w:pPr>
        <w:ind w:firstLine="567"/>
        <w:jc w:val="center"/>
        <w:rPr>
          <w:rFonts w:ascii="Arial" w:hAnsi="Arial" w:cs="Arial"/>
          <w:b/>
          <w:bCs/>
        </w:rPr>
      </w:pPr>
      <w:r w:rsidRPr="00EA0A43">
        <w:rPr>
          <w:rFonts w:ascii="Arial" w:hAnsi="Arial" w:cs="Arial"/>
          <w:b/>
          <w:bCs/>
        </w:rPr>
        <w:t>для осуществления контроля хода реализации программы</w:t>
      </w:r>
    </w:p>
    <w:p w:rsidR="00C96F12" w:rsidRPr="00C96F12" w:rsidRDefault="00C96F12" w:rsidP="00C96F12">
      <w:pPr>
        <w:ind w:firstLine="567"/>
        <w:jc w:val="center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1. Общественная комиссия осуществляет следующие функции: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а) проводит рассмотрение и оценку предложений заинтересованных лиц о включении дворовой территории и (или) общественной территории в муниципальную программу;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б) организует общественное обсуждение муниципальной программы;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г) осуществляет </w:t>
      </w:r>
      <w:proofErr w:type="gramStart"/>
      <w:r w:rsidRPr="00C96F12">
        <w:rPr>
          <w:rFonts w:ascii="Arial" w:hAnsi="Arial" w:cs="Arial"/>
          <w:bCs/>
        </w:rPr>
        <w:t>контроль за</w:t>
      </w:r>
      <w:proofErr w:type="gramEnd"/>
      <w:r w:rsidRPr="00C96F12">
        <w:rPr>
          <w:rFonts w:ascii="Arial" w:hAnsi="Arial" w:cs="Arial"/>
          <w:bCs/>
        </w:rPr>
        <w:t xml:space="preserve"> реализацией муниципальной программы;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proofErr w:type="spellStart"/>
      <w:r w:rsidRPr="00C96F12">
        <w:rPr>
          <w:rFonts w:ascii="Arial" w:hAnsi="Arial" w:cs="Arial"/>
          <w:bCs/>
        </w:rPr>
        <w:t>д</w:t>
      </w:r>
      <w:proofErr w:type="spellEnd"/>
      <w:r w:rsidRPr="00C96F12">
        <w:rPr>
          <w:rFonts w:ascii="Arial" w:hAnsi="Arial" w:cs="Arial"/>
          <w:bCs/>
        </w:rPr>
        <w:t xml:space="preserve">) обсуждает </w:t>
      </w:r>
      <w:proofErr w:type="spellStart"/>
      <w:proofErr w:type="gramStart"/>
      <w:r w:rsidRPr="00C96F12">
        <w:rPr>
          <w:rFonts w:ascii="Arial" w:hAnsi="Arial" w:cs="Arial"/>
          <w:bCs/>
        </w:rPr>
        <w:t>дизайн-проекты</w:t>
      </w:r>
      <w:proofErr w:type="spellEnd"/>
      <w:proofErr w:type="gramEnd"/>
      <w:r w:rsidRPr="00C96F12">
        <w:rPr>
          <w:rFonts w:ascii="Arial" w:hAnsi="Arial" w:cs="Arial"/>
          <w:bCs/>
        </w:rPr>
        <w:t xml:space="preserve"> благоустройства дворовой территории и (или) общественной территории;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е) проводит рассмотрение и оценку предложений граждан, организаций о включении в муниципальную программу дворовой территории и (или) общественной территории.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4. В состав общественной комиссии включаются (по согласованию):</w:t>
      </w:r>
    </w:p>
    <w:p w:rsidR="00C96F12" w:rsidRPr="00C96F12" w:rsidRDefault="00C96F12" w:rsidP="00C96F12">
      <w:pPr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представители органов местного самоуправления </w:t>
      </w:r>
      <w:proofErr w:type="spellStart"/>
      <w:r w:rsidR="00EA0A43">
        <w:rPr>
          <w:rFonts w:ascii="Arial" w:hAnsi="Arial" w:cs="Arial"/>
          <w:bCs/>
        </w:rPr>
        <w:t>Лозновского</w:t>
      </w:r>
      <w:proofErr w:type="spellEnd"/>
      <w:r w:rsidR="00EA0A43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Дубовского муниципального района</w:t>
      </w:r>
      <w:proofErr w:type="gramStart"/>
      <w:r w:rsidRPr="00C96F12">
        <w:rPr>
          <w:rFonts w:ascii="Arial" w:hAnsi="Arial" w:cs="Arial"/>
          <w:bCs/>
        </w:rPr>
        <w:t xml:space="preserve"> ;</w:t>
      </w:r>
      <w:proofErr w:type="gramEnd"/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представители политических партий и движений;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представители общественных организаций;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иные лица.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</w:t>
      </w:r>
      <w:proofErr w:type="gramStart"/>
      <w:r w:rsidRPr="00C96F12">
        <w:rPr>
          <w:rFonts w:ascii="Arial" w:hAnsi="Arial" w:cs="Arial"/>
          <w:bCs/>
        </w:rPr>
        <w:t>календарных</w:t>
      </w:r>
      <w:proofErr w:type="gramEnd"/>
      <w:r w:rsidRPr="00C96F12">
        <w:rPr>
          <w:rFonts w:ascii="Arial" w:hAnsi="Arial" w:cs="Arial"/>
          <w:bCs/>
        </w:rPr>
        <w:t xml:space="preserve"> дня до даты проведения заседания.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6. Заседание общественной комиссии правомочно, если на нем присутствует более 50 процентов от общего числа ее членов. Каждый член общественной комиссии имеет один голос.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lastRenderedPageBreak/>
        <w:t>8. По результатам проведения заседания общественной комиссии оформляется протокол.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9. Протокол оформляется в течение трех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C96F12" w:rsidRPr="00C96F12" w:rsidRDefault="00EA0A43" w:rsidP="00C96F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C96F12" w:rsidRPr="00C96F12">
        <w:rPr>
          <w:rFonts w:ascii="Arial" w:hAnsi="Arial" w:cs="Arial"/>
          <w:bCs/>
        </w:rPr>
        <w:t xml:space="preserve">10. Протоколы общественной комиссии подлежат размещению на официальном сайте </w:t>
      </w:r>
      <w:proofErr w:type="spellStart"/>
      <w:r>
        <w:rPr>
          <w:rFonts w:ascii="Arial" w:hAnsi="Arial" w:cs="Arial"/>
          <w:bCs/>
        </w:rPr>
        <w:t>Лозновского</w:t>
      </w:r>
      <w:proofErr w:type="spellEnd"/>
      <w:r>
        <w:rPr>
          <w:rFonts w:ascii="Arial" w:hAnsi="Arial" w:cs="Arial"/>
          <w:bCs/>
        </w:rPr>
        <w:t xml:space="preserve"> </w:t>
      </w:r>
      <w:r w:rsidR="00C96F12" w:rsidRPr="00C96F12">
        <w:rPr>
          <w:rFonts w:ascii="Arial" w:hAnsi="Arial" w:cs="Arial"/>
          <w:bCs/>
        </w:rPr>
        <w:t xml:space="preserve"> сельского поселения Дубовского муниципального района Волгоградской области: </w:t>
      </w:r>
      <w:hyperlink w:history="1">
        <w:r w:rsidRPr="004D6066">
          <w:rPr>
            <w:rStyle w:val="a3"/>
            <w:rFonts w:ascii="Arial" w:hAnsi="Arial" w:cs="Arial"/>
            <w:bCs/>
          </w:rPr>
          <w:t xml:space="preserve">http:// </w:t>
        </w:r>
        <w:proofErr w:type="spellStart"/>
        <w:r w:rsidRPr="004D6066">
          <w:rPr>
            <w:rStyle w:val="a3"/>
            <w:rFonts w:ascii="Arial" w:hAnsi="Arial" w:cs="Arial"/>
            <w:bCs/>
            <w:lang w:val="en-US"/>
          </w:rPr>
          <w:t>loznovskoe</w:t>
        </w:r>
        <w:proofErr w:type="spellEnd"/>
        <w:r w:rsidRPr="004D6066">
          <w:rPr>
            <w:rStyle w:val="a3"/>
            <w:rFonts w:ascii="Arial" w:hAnsi="Arial" w:cs="Arial"/>
            <w:bCs/>
          </w:rPr>
          <w:t>-</w:t>
        </w:r>
        <w:r w:rsidRPr="004D6066">
          <w:rPr>
            <w:rStyle w:val="a3"/>
            <w:rFonts w:ascii="Arial" w:hAnsi="Arial" w:cs="Arial"/>
            <w:bCs/>
            <w:lang w:val="en-US"/>
          </w:rPr>
          <w:t>sp</w:t>
        </w:r>
        <w:r w:rsidRPr="004D6066">
          <w:rPr>
            <w:rStyle w:val="a3"/>
            <w:rFonts w:ascii="Arial" w:hAnsi="Arial" w:cs="Arial"/>
            <w:bCs/>
          </w:rPr>
          <w:t>.</w:t>
        </w:r>
        <w:proofErr w:type="spellStart"/>
        <w:r w:rsidRPr="004D6066">
          <w:rPr>
            <w:rStyle w:val="a3"/>
            <w:rFonts w:ascii="Arial" w:hAnsi="Arial" w:cs="Arial"/>
            <w:bCs/>
          </w:rPr>
          <w:t>ru</w:t>
        </w:r>
        <w:proofErr w:type="spellEnd"/>
        <w:r w:rsidRPr="004D6066">
          <w:rPr>
            <w:rStyle w:val="a3"/>
            <w:rFonts w:ascii="Arial" w:hAnsi="Arial" w:cs="Arial"/>
            <w:bCs/>
          </w:rPr>
          <w:t>/</w:t>
        </w:r>
      </w:hyperlink>
      <w:r w:rsidRPr="00EA0A43">
        <w:rPr>
          <w:rFonts w:ascii="Arial" w:hAnsi="Arial" w:cs="Arial"/>
          <w:bCs/>
        </w:rPr>
        <w:t xml:space="preserve"> </w:t>
      </w:r>
      <w:r w:rsidR="00C96F12" w:rsidRPr="00C96F12">
        <w:rPr>
          <w:rFonts w:ascii="Arial" w:hAnsi="Arial" w:cs="Arial"/>
          <w:bCs/>
        </w:rPr>
        <w:t>в течение трех дней со дня утверждения протокола.</w:t>
      </w:r>
    </w:p>
    <w:p w:rsidR="00C96F12" w:rsidRPr="00C96F12" w:rsidRDefault="00EA0A43" w:rsidP="00EA0A4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C96F12" w:rsidRPr="00C96F12">
        <w:rPr>
          <w:rFonts w:ascii="Arial" w:hAnsi="Arial" w:cs="Arial"/>
          <w:bCs/>
        </w:rPr>
        <w:t>11. Организационное, финансовое и техническое обеспечение деятельности общественной комиссии осуществляется администрацией</w:t>
      </w:r>
      <w:r>
        <w:rPr>
          <w:rFonts w:ascii="Arial" w:hAnsi="Arial" w:cs="Arial"/>
          <w:bCs/>
        </w:rPr>
        <w:t xml:space="preserve">   </w:t>
      </w:r>
      <w:proofErr w:type="spellStart"/>
      <w:r>
        <w:rPr>
          <w:rFonts w:ascii="Arial" w:hAnsi="Arial" w:cs="Arial"/>
          <w:bCs/>
        </w:rPr>
        <w:t>Лозновс</w:t>
      </w:r>
      <w:r w:rsidR="00C96F12" w:rsidRPr="00C96F12">
        <w:rPr>
          <w:rFonts w:ascii="Arial" w:hAnsi="Arial" w:cs="Arial"/>
          <w:bCs/>
        </w:rPr>
        <w:t>кого</w:t>
      </w:r>
      <w:proofErr w:type="spellEnd"/>
      <w:r w:rsidR="00C96F12" w:rsidRPr="00C96F12">
        <w:rPr>
          <w:rFonts w:ascii="Arial" w:hAnsi="Arial" w:cs="Arial"/>
          <w:bCs/>
        </w:rPr>
        <w:t xml:space="preserve"> </w:t>
      </w:r>
      <w:r w:rsidR="00750600">
        <w:rPr>
          <w:rFonts w:ascii="Arial" w:hAnsi="Arial" w:cs="Arial"/>
          <w:bCs/>
        </w:rPr>
        <w:t xml:space="preserve"> </w:t>
      </w:r>
      <w:r w:rsidR="00C96F12" w:rsidRPr="00C96F12">
        <w:rPr>
          <w:rFonts w:ascii="Arial" w:hAnsi="Arial" w:cs="Arial"/>
          <w:bCs/>
        </w:rPr>
        <w:t>сельского поселения Дубовского муниципального района Волгоградской области.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C96F12" w:rsidRDefault="00C96F12" w:rsidP="00C96F12">
      <w:pPr>
        <w:rPr>
          <w:rFonts w:ascii="Arial" w:hAnsi="Arial" w:cs="Arial"/>
          <w:bCs/>
        </w:rPr>
      </w:pPr>
    </w:p>
    <w:p w:rsidR="00795017" w:rsidRDefault="00795017" w:rsidP="00C96F12">
      <w:pPr>
        <w:rPr>
          <w:rFonts w:ascii="Arial" w:hAnsi="Arial" w:cs="Arial"/>
          <w:bCs/>
        </w:rPr>
      </w:pPr>
    </w:p>
    <w:p w:rsidR="00795017" w:rsidRDefault="00795017" w:rsidP="00C96F12">
      <w:pPr>
        <w:rPr>
          <w:rFonts w:ascii="Arial" w:hAnsi="Arial" w:cs="Arial"/>
          <w:bCs/>
        </w:rPr>
      </w:pPr>
    </w:p>
    <w:p w:rsidR="00795017" w:rsidRDefault="00795017" w:rsidP="00C96F12">
      <w:pPr>
        <w:rPr>
          <w:rFonts w:ascii="Arial" w:hAnsi="Arial" w:cs="Arial"/>
          <w:bCs/>
        </w:rPr>
      </w:pPr>
    </w:p>
    <w:p w:rsidR="00795017" w:rsidRDefault="00795017" w:rsidP="00C96F12">
      <w:pPr>
        <w:rPr>
          <w:rFonts w:ascii="Arial" w:hAnsi="Arial" w:cs="Arial"/>
          <w:bCs/>
        </w:rPr>
      </w:pPr>
    </w:p>
    <w:p w:rsidR="00795017" w:rsidRDefault="00795017" w:rsidP="00C96F12">
      <w:pPr>
        <w:rPr>
          <w:rFonts w:ascii="Arial" w:hAnsi="Arial" w:cs="Arial"/>
          <w:bCs/>
        </w:rPr>
      </w:pPr>
    </w:p>
    <w:p w:rsidR="00795017" w:rsidRPr="00C96F12" w:rsidRDefault="00795017" w:rsidP="00C96F12">
      <w:pPr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Приложение 3</w:t>
      </w: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к постановлению администрации</w:t>
      </w: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</w:t>
      </w: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Дубовского муниципального района</w:t>
      </w: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Волгоградской области</w:t>
      </w:r>
    </w:p>
    <w:p w:rsidR="00EA0A43" w:rsidRPr="00C96F12" w:rsidRDefault="00C96F12" w:rsidP="00EA0A43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от </w:t>
      </w:r>
      <w:r w:rsidR="00EA0A43">
        <w:rPr>
          <w:rFonts w:ascii="Arial" w:hAnsi="Arial" w:cs="Arial"/>
          <w:bCs/>
        </w:rPr>
        <w:t xml:space="preserve"> 07.11.2017г. № 53</w:t>
      </w: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right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center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Порядок</w:t>
      </w:r>
    </w:p>
    <w:p w:rsidR="00C96F12" w:rsidRPr="00C96F12" w:rsidRDefault="00C96F12" w:rsidP="00C96F12">
      <w:pPr>
        <w:ind w:firstLine="567"/>
        <w:jc w:val="center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проведения общественного обсуждения проекта</w:t>
      </w:r>
    </w:p>
    <w:p w:rsidR="00C96F12" w:rsidRPr="00C96F12" w:rsidRDefault="00C96F12" w:rsidP="00C96F12">
      <w:pPr>
        <w:ind w:firstLine="567"/>
        <w:jc w:val="center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муниципальной программы формирования</w:t>
      </w:r>
    </w:p>
    <w:p w:rsidR="00C96F12" w:rsidRPr="00C96F12" w:rsidRDefault="00C96F12" w:rsidP="00C96F12">
      <w:pPr>
        <w:ind w:firstLine="567"/>
        <w:jc w:val="center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современной городской среды на 2017 год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1. Общественное обсуждение осуществляется в отношении проекта постановления администрации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сельского поселения Дубовского муниципального района  Волгоградской области  «Формирование современной городской среды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Дубовского муниципального района  Волгоградской области» на 2017 год (далее – проект муниципальной программы). 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2. Общественное обсуждение муниципальной программы проводится в целях: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-информирования населения муниципального образования о формировании муниципальной программы (с учетом фактов и мнений);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-учета мнения населения муниципального образования при принятии решений о разработке, утверждении программы, а также внесении в нее изменений.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замечаний и (или) предложений.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3. Срок проведения общественного обсуждения составляет 30 календарных дней после размещения проекта муниципальной программы на официальном сайте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Дубовского муниципального района Волгоградской области в сети Интернет.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4. Лицо, желающее направить свои замечания и (или) предложения по проекту муниципальной программы, должно указать: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5. Не подлежат рассмотрению замечания и предложения: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1) в которых не указаны: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2) не </w:t>
      </w:r>
      <w:proofErr w:type="gramStart"/>
      <w:r w:rsidRPr="00C96F12">
        <w:rPr>
          <w:rFonts w:ascii="Arial" w:hAnsi="Arial" w:cs="Arial"/>
          <w:bCs/>
        </w:rPr>
        <w:t>поддающиеся</w:t>
      </w:r>
      <w:proofErr w:type="gramEnd"/>
      <w:r w:rsidRPr="00C96F12">
        <w:rPr>
          <w:rFonts w:ascii="Arial" w:hAnsi="Arial" w:cs="Arial"/>
          <w:bCs/>
        </w:rPr>
        <w:t xml:space="preserve"> прочтению;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3) содержащие нецензурные либо оскорбительные выражения;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lastRenderedPageBreak/>
        <w:t xml:space="preserve">4)поступившие по истечении установленного </w:t>
      </w:r>
      <w:proofErr w:type="gramStart"/>
      <w:r w:rsidRPr="00C96F12">
        <w:rPr>
          <w:rFonts w:ascii="Arial" w:hAnsi="Arial" w:cs="Arial"/>
          <w:bCs/>
        </w:rPr>
        <w:t>срока проведения общественного обсуждения проекта муниципальной программы</w:t>
      </w:r>
      <w:proofErr w:type="gramEnd"/>
      <w:r w:rsidRPr="00C96F12">
        <w:rPr>
          <w:rFonts w:ascii="Arial" w:hAnsi="Arial" w:cs="Arial"/>
          <w:bCs/>
        </w:rPr>
        <w:t>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6. Замечания и (или) предложения направляются в электронном виде на адрес</w:t>
      </w:r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- </w:t>
      </w:r>
      <w:hyperlink r:id="rId5" w:history="1">
        <w:r w:rsidR="0095263B" w:rsidRPr="004D6066">
          <w:rPr>
            <w:rStyle w:val="a3"/>
            <w:rFonts w:ascii="Arial" w:hAnsi="Arial" w:cs="Arial"/>
            <w:bCs/>
          </w:rPr>
          <w:t xml:space="preserve">http://www. </w:t>
        </w:r>
        <w:r w:rsidR="0095263B" w:rsidRPr="004D6066">
          <w:rPr>
            <w:rStyle w:val="a3"/>
            <w:rFonts w:ascii="Arial" w:hAnsi="Arial" w:cs="Arial"/>
            <w:bCs/>
            <w:lang w:val="en-US"/>
          </w:rPr>
          <w:t>loznoe</w:t>
        </w:r>
        <w:r w:rsidR="0095263B" w:rsidRPr="004D6066">
          <w:rPr>
            <w:rStyle w:val="a3"/>
            <w:rFonts w:ascii="Arial" w:hAnsi="Arial" w:cs="Arial"/>
            <w:bCs/>
          </w:rPr>
          <w:t>-adm</w:t>
        </w:r>
        <w:r w:rsidR="0095263B" w:rsidRPr="0095263B">
          <w:rPr>
            <w:rStyle w:val="a3"/>
            <w:rFonts w:ascii="Arial" w:hAnsi="Arial" w:cs="Arial"/>
            <w:bCs/>
          </w:rPr>
          <w:t>@</w:t>
        </w:r>
        <w:r w:rsidR="0095263B" w:rsidRPr="004D6066">
          <w:rPr>
            <w:rStyle w:val="a3"/>
            <w:rFonts w:ascii="Arial" w:hAnsi="Arial" w:cs="Arial"/>
            <w:bCs/>
            <w:lang w:val="en-US"/>
          </w:rPr>
          <w:t>mail</w:t>
        </w:r>
        <w:r w:rsidR="0095263B" w:rsidRPr="004D6066">
          <w:rPr>
            <w:rStyle w:val="a3"/>
            <w:rFonts w:ascii="Arial" w:hAnsi="Arial" w:cs="Arial"/>
            <w:bCs/>
          </w:rPr>
          <w:t>.</w:t>
        </w:r>
        <w:proofErr w:type="spellStart"/>
        <w:r w:rsidR="0095263B" w:rsidRPr="004D6066">
          <w:rPr>
            <w:rStyle w:val="a3"/>
            <w:rFonts w:ascii="Arial" w:hAnsi="Arial" w:cs="Arial"/>
            <w:bCs/>
          </w:rPr>
          <w:t>ru</w:t>
        </w:r>
        <w:proofErr w:type="spellEnd"/>
        <w:r w:rsidR="0095263B" w:rsidRPr="004D6066">
          <w:rPr>
            <w:rStyle w:val="a3"/>
            <w:rFonts w:ascii="Arial" w:hAnsi="Arial" w:cs="Arial"/>
            <w:bCs/>
          </w:rPr>
          <w:t>/</w:t>
        </w:r>
      </w:hyperlink>
      <w:r w:rsidRPr="00C96F12">
        <w:rPr>
          <w:rFonts w:ascii="Arial" w:hAnsi="Arial" w:cs="Arial"/>
          <w:bCs/>
        </w:rPr>
        <w:t xml:space="preserve">  или на бумажном носителе по адресу:  Волгоградская  область </w:t>
      </w:r>
      <w:proofErr w:type="spellStart"/>
      <w:r w:rsidRPr="00C96F12">
        <w:rPr>
          <w:rFonts w:ascii="Arial" w:hAnsi="Arial" w:cs="Arial"/>
          <w:bCs/>
        </w:rPr>
        <w:t>Дубовский</w:t>
      </w:r>
      <w:proofErr w:type="spellEnd"/>
      <w:r w:rsidRPr="00C96F12">
        <w:rPr>
          <w:rFonts w:ascii="Arial" w:hAnsi="Arial" w:cs="Arial"/>
          <w:bCs/>
        </w:rPr>
        <w:t xml:space="preserve"> район с</w:t>
      </w:r>
      <w:proofErr w:type="gramStart"/>
      <w:r w:rsidR="0095263B">
        <w:rPr>
          <w:rFonts w:ascii="Arial" w:hAnsi="Arial" w:cs="Arial"/>
          <w:bCs/>
        </w:rPr>
        <w:t>.Л</w:t>
      </w:r>
      <w:proofErr w:type="gramEnd"/>
      <w:r w:rsidR="0095263B">
        <w:rPr>
          <w:rFonts w:ascii="Arial" w:hAnsi="Arial" w:cs="Arial"/>
          <w:bCs/>
        </w:rPr>
        <w:t>озное,</w:t>
      </w:r>
      <w:r w:rsidRPr="00C96F12">
        <w:rPr>
          <w:rFonts w:ascii="Arial" w:hAnsi="Arial" w:cs="Arial"/>
          <w:bCs/>
        </w:rPr>
        <w:t xml:space="preserve"> ул. </w:t>
      </w:r>
      <w:r w:rsidR="0095263B">
        <w:rPr>
          <w:rFonts w:ascii="Arial" w:hAnsi="Arial" w:cs="Arial"/>
          <w:bCs/>
        </w:rPr>
        <w:t>Рабочая, д.14</w:t>
      </w:r>
      <w:r w:rsidRPr="00C96F12">
        <w:rPr>
          <w:rFonts w:ascii="Arial" w:hAnsi="Arial" w:cs="Arial"/>
          <w:bCs/>
        </w:rPr>
        <w:t>, с 08-00 ч. до 17-00 ч. (с 12-00</w:t>
      </w:r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>ч. до 13-00 ч. перерыв).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7. После истечения срока общественного обсуждения проекта муниципальной программы администрация муниципального образования в течение 5 рабочих дней обобщает замечания и (или) </w:t>
      </w:r>
      <w:proofErr w:type="gramStart"/>
      <w:r w:rsidRPr="00C96F12">
        <w:rPr>
          <w:rFonts w:ascii="Arial" w:hAnsi="Arial" w:cs="Arial"/>
          <w:bCs/>
        </w:rPr>
        <w:t>предложения, полученные в ходе общественного обсуждения проекта муниципальной программы и направляет</w:t>
      </w:r>
      <w:proofErr w:type="gramEnd"/>
      <w:r w:rsidRPr="00C96F12">
        <w:rPr>
          <w:rFonts w:ascii="Arial" w:hAnsi="Arial" w:cs="Arial"/>
          <w:bCs/>
        </w:rPr>
        <w:t xml:space="preserve"> данную информацию на рассмотрение в общественную комиссию. 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8. На основании подготовленной администрацией муниципального образования информации по результатам обсуждения, общественная комиссия принимает решение о целесообразности (нецелесообразности), обоснованности (необоснованности) и возможности (невозможности)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9.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10. Итоги общественного обсуждения проекта муниципальной программы - решение общественной комиссии подлежит размещению на официальном сайте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Волгоградской области в сети Интернет.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11. Не поступление замечаний и (или) предложений по проекту муниципальной программы в адрес рабочей группы администрации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в срок, установленный для общественного обсуждения, не является препятствием для ее утверждения.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Default="00C96F12" w:rsidP="00795017">
      <w:pPr>
        <w:jc w:val="both"/>
        <w:rPr>
          <w:rFonts w:ascii="Arial" w:hAnsi="Arial" w:cs="Arial"/>
          <w:bCs/>
        </w:rPr>
      </w:pPr>
    </w:p>
    <w:p w:rsid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795017" w:rsidRDefault="00795017" w:rsidP="00C96F12">
      <w:pPr>
        <w:ind w:firstLine="567"/>
        <w:jc w:val="both"/>
        <w:rPr>
          <w:rFonts w:ascii="Arial" w:hAnsi="Arial" w:cs="Arial"/>
          <w:bCs/>
        </w:rPr>
      </w:pPr>
    </w:p>
    <w:p w:rsidR="00795017" w:rsidRDefault="00795017" w:rsidP="00C96F12">
      <w:pPr>
        <w:ind w:firstLine="567"/>
        <w:jc w:val="both"/>
        <w:rPr>
          <w:rFonts w:ascii="Arial" w:hAnsi="Arial" w:cs="Arial"/>
          <w:bCs/>
        </w:rPr>
      </w:pPr>
    </w:p>
    <w:p w:rsidR="00795017" w:rsidRDefault="00795017" w:rsidP="00C96F12">
      <w:pPr>
        <w:ind w:firstLine="567"/>
        <w:jc w:val="both"/>
        <w:rPr>
          <w:rFonts w:ascii="Arial" w:hAnsi="Arial" w:cs="Arial"/>
          <w:bCs/>
        </w:rPr>
      </w:pPr>
    </w:p>
    <w:p w:rsidR="00795017" w:rsidRPr="00C96F12" w:rsidRDefault="00795017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95263B">
      <w:pPr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                                                                                                              Приложение </w:t>
      </w:r>
    </w:p>
    <w:p w:rsidR="00C96F12" w:rsidRPr="00C96F12" w:rsidRDefault="00C96F12" w:rsidP="0095263B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к Порядку проведения  общественного</w:t>
      </w:r>
    </w:p>
    <w:p w:rsidR="00C96F12" w:rsidRPr="00C96F12" w:rsidRDefault="00C96F12" w:rsidP="0095263B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обсуждения проекта муниципальной программы</w:t>
      </w:r>
    </w:p>
    <w:p w:rsidR="00C96F12" w:rsidRPr="00C96F12" w:rsidRDefault="00C96F12" w:rsidP="0095263B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формирования современной городской  среды</w:t>
      </w:r>
    </w:p>
    <w:p w:rsidR="00C96F12" w:rsidRPr="00C96F12" w:rsidRDefault="00C96F12" w:rsidP="0095263B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на 2017 год, </w:t>
      </w:r>
      <w:proofErr w:type="gramStart"/>
      <w:r w:rsidRPr="00C96F12">
        <w:rPr>
          <w:rFonts w:ascii="Arial" w:hAnsi="Arial" w:cs="Arial"/>
          <w:bCs/>
        </w:rPr>
        <w:t>утвержденного</w:t>
      </w:r>
      <w:proofErr w:type="gramEnd"/>
      <w:r w:rsidRPr="00C96F12">
        <w:rPr>
          <w:rFonts w:ascii="Arial" w:hAnsi="Arial" w:cs="Arial"/>
          <w:bCs/>
        </w:rPr>
        <w:t xml:space="preserve">  постановлением</w:t>
      </w:r>
    </w:p>
    <w:p w:rsidR="00C96F12" w:rsidRPr="00C96F12" w:rsidRDefault="00C96F12" w:rsidP="0095263B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администрации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 xml:space="preserve"> сельского поселения </w:t>
      </w:r>
    </w:p>
    <w:p w:rsidR="00C96F12" w:rsidRPr="00C96F12" w:rsidRDefault="00C96F12" w:rsidP="0095263B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Дубовского муниципального района </w:t>
      </w:r>
    </w:p>
    <w:p w:rsidR="00C96F12" w:rsidRDefault="00C96F12" w:rsidP="0095263B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Волгоградской области</w:t>
      </w:r>
    </w:p>
    <w:p w:rsidR="0095263B" w:rsidRPr="00C96F12" w:rsidRDefault="0095263B" w:rsidP="0095263B">
      <w:pPr>
        <w:ind w:firstLine="567"/>
        <w:jc w:val="right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 xml:space="preserve"> 07.11.2017г. № 53</w:t>
      </w:r>
    </w:p>
    <w:p w:rsidR="0095263B" w:rsidRDefault="0095263B" w:rsidP="00C96F12">
      <w:pPr>
        <w:ind w:firstLine="567"/>
        <w:jc w:val="center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center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Решение</w:t>
      </w:r>
    </w:p>
    <w:p w:rsidR="00C96F12" w:rsidRPr="00C96F12" w:rsidRDefault="00C96F12" w:rsidP="00C96F12">
      <w:pPr>
        <w:ind w:firstLine="567"/>
        <w:jc w:val="center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по итогам проведения общественного обсуждения</w:t>
      </w:r>
    </w:p>
    <w:p w:rsidR="00C96F12" w:rsidRPr="00C96F12" w:rsidRDefault="00C96F12" w:rsidP="00C96F12">
      <w:pPr>
        <w:ind w:firstLine="567"/>
        <w:jc w:val="center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муниципальной программы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Наименование муниципальной программы: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«Формирование современн</w:t>
      </w:r>
      <w:r w:rsidR="0095263B">
        <w:rPr>
          <w:rFonts w:ascii="Arial" w:hAnsi="Arial" w:cs="Arial"/>
          <w:bCs/>
        </w:rPr>
        <w:t xml:space="preserve">ой городской среды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Pr="00C96F12">
        <w:rPr>
          <w:rFonts w:ascii="Arial" w:hAnsi="Arial" w:cs="Arial"/>
          <w:bCs/>
        </w:rPr>
        <w:t xml:space="preserve"> сельского поселения Дубовского муниципального района Волгоградской области на 2017 год»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Наименование  разработчика: администрация </w:t>
      </w:r>
      <w:proofErr w:type="spellStart"/>
      <w:r w:rsidR="0095263B">
        <w:rPr>
          <w:rFonts w:ascii="Arial" w:hAnsi="Arial" w:cs="Arial"/>
          <w:bCs/>
        </w:rPr>
        <w:t>Лозновского</w:t>
      </w:r>
      <w:proofErr w:type="spellEnd"/>
      <w:r w:rsidR="0095263B">
        <w:rPr>
          <w:rFonts w:ascii="Arial" w:hAnsi="Arial" w:cs="Arial"/>
          <w:bCs/>
        </w:rPr>
        <w:t xml:space="preserve"> </w:t>
      </w:r>
      <w:r w:rsidRPr="00C96F12">
        <w:rPr>
          <w:rFonts w:ascii="Arial" w:hAnsi="Arial" w:cs="Arial"/>
          <w:bCs/>
        </w:rPr>
        <w:t>сельского поселения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Даты начала и окончания общественного обсуждения: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________________________________________________________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 </w:t>
      </w:r>
      <w:hyperlink w:history="1">
        <w:r w:rsidR="0095263B" w:rsidRPr="004D6066">
          <w:rPr>
            <w:rStyle w:val="a3"/>
            <w:rFonts w:ascii="Arial" w:hAnsi="Arial" w:cs="Arial"/>
            <w:bCs/>
          </w:rPr>
          <w:t xml:space="preserve">http:// </w:t>
        </w:r>
        <w:proofErr w:type="spellStart"/>
        <w:r w:rsidR="0095263B" w:rsidRPr="004D6066">
          <w:rPr>
            <w:rStyle w:val="a3"/>
            <w:rFonts w:ascii="Arial" w:hAnsi="Arial" w:cs="Arial"/>
            <w:bCs/>
            <w:lang w:val="en-US"/>
          </w:rPr>
          <w:t>loznovskoe</w:t>
        </w:r>
        <w:proofErr w:type="spellEnd"/>
        <w:r w:rsidR="0095263B" w:rsidRPr="004D6066">
          <w:rPr>
            <w:rStyle w:val="a3"/>
            <w:rFonts w:ascii="Arial" w:hAnsi="Arial" w:cs="Arial"/>
            <w:bCs/>
          </w:rPr>
          <w:t>-</w:t>
        </w:r>
        <w:r w:rsidR="0095263B" w:rsidRPr="004D6066">
          <w:rPr>
            <w:rStyle w:val="a3"/>
            <w:rFonts w:ascii="Arial" w:hAnsi="Arial" w:cs="Arial"/>
            <w:bCs/>
            <w:lang w:val="en-US"/>
          </w:rPr>
          <w:t>sp</w:t>
        </w:r>
        <w:r w:rsidR="0095263B" w:rsidRPr="004D6066">
          <w:rPr>
            <w:rStyle w:val="a3"/>
            <w:rFonts w:ascii="Arial" w:hAnsi="Arial" w:cs="Arial"/>
            <w:bCs/>
          </w:rPr>
          <w:t>.</w:t>
        </w:r>
        <w:proofErr w:type="spellStart"/>
        <w:r w:rsidR="0095263B" w:rsidRPr="004D6066">
          <w:rPr>
            <w:rStyle w:val="a3"/>
            <w:rFonts w:ascii="Arial" w:hAnsi="Arial" w:cs="Arial"/>
            <w:bCs/>
          </w:rPr>
          <w:t>ru</w:t>
        </w:r>
        <w:proofErr w:type="spellEnd"/>
        <w:r w:rsidR="0095263B" w:rsidRPr="004D6066">
          <w:rPr>
            <w:rStyle w:val="a3"/>
            <w:rFonts w:ascii="Arial" w:hAnsi="Arial" w:cs="Arial"/>
            <w:bCs/>
          </w:rPr>
          <w:t>/</w:t>
        </w:r>
      </w:hyperlink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787"/>
        <w:gridCol w:w="2126"/>
        <w:gridCol w:w="2410"/>
      </w:tblGrid>
      <w:tr w:rsidR="00C96F12" w:rsidRPr="00C96F12" w:rsidTr="00B12E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  <w:r w:rsidRPr="00C96F12">
              <w:rPr>
                <w:rFonts w:ascii="Arial" w:hAnsi="Arial" w:cs="Arial"/>
                <w:bCs/>
              </w:rPr>
              <w:t xml:space="preserve">N </w:t>
            </w:r>
            <w:proofErr w:type="spellStart"/>
            <w:proofErr w:type="gramStart"/>
            <w:r w:rsidRPr="00C96F12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C96F12">
              <w:rPr>
                <w:rFonts w:ascii="Arial" w:hAnsi="Arial" w:cs="Arial"/>
                <w:bCs/>
              </w:rPr>
              <w:t>/</w:t>
            </w:r>
            <w:proofErr w:type="spellStart"/>
            <w:r w:rsidRPr="00C96F12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center"/>
              <w:rPr>
                <w:rFonts w:ascii="Arial" w:hAnsi="Arial" w:cs="Arial"/>
                <w:bCs/>
              </w:rPr>
            </w:pPr>
            <w:r w:rsidRPr="00C96F12">
              <w:rPr>
                <w:rFonts w:ascii="Arial" w:hAnsi="Arial" w:cs="Arial"/>
                <w:bCs/>
              </w:rPr>
              <w:t>Содержание замечания 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hanging="62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C96F12">
              <w:rPr>
                <w:rFonts w:ascii="Arial" w:hAnsi="Arial" w:cs="Arial"/>
                <w:bCs/>
              </w:rPr>
              <w:t>Результат рассмотрения (учтено/</w:t>
            </w:r>
            <w:proofErr w:type="gramEnd"/>
          </w:p>
          <w:p w:rsidR="00C96F12" w:rsidRPr="00C96F12" w:rsidRDefault="00C96F12" w:rsidP="00B12E5D">
            <w:pPr>
              <w:ind w:firstLine="567"/>
              <w:jc w:val="center"/>
              <w:rPr>
                <w:rFonts w:ascii="Arial" w:hAnsi="Arial" w:cs="Arial"/>
                <w:bCs/>
              </w:rPr>
            </w:pPr>
            <w:r w:rsidRPr="00C96F12">
              <w:rPr>
                <w:rFonts w:ascii="Arial" w:hAnsi="Arial" w:cs="Arial"/>
                <w:bCs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rPr>
                <w:rFonts w:ascii="Arial" w:hAnsi="Arial" w:cs="Arial"/>
                <w:bCs/>
              </w:rPr>
            </w:pPr>
            <w:r w:rsidRPr="00C96F12">
              <w:rPr>
                <w:rFonts w:ascii="Arial" w:hAnsi="Arial" w:cs="Arial"/>
                <w:bCs/>
              </w:rPr>
              <w:t>Примечание</w:t>
            </w:r>
          </w:p>
        </w:tc>
      </w:tr>
      <w:tr w:rsidR="00C96F12" w:rsidRPr="00C96F12" w:rsidTr="00B12E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C96F12" w:rsidRPr="00C96F12" w:rsidTr="00B12E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C96F12" w:rsidRPr="00C96F12" w:rsidTr="00B12E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C96F12" w:rsidRPr="00C96F12" w:rsidTr="00B12E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12" w:rsidRPr="00C96F12" w:rsidRDefault="00C96F12" w:rsidP="00B12E5D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Председатель общественной комиссии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____________ _____________________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    (подпись)                                   (Ф.И.О.)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____________ _____________________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Члены комиссии: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____________ _____________________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    (подпись)                                    (Ф.И.О.)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>____________ _____________________</w:t>
      </w:r>
    </w:p>
    <w:p w:rsidR="00C96F12" w:rsidRPr="00C96F12" w:rsidRDefault="00C96F12" w:rsidP="00C96F12">
      <w:pPr>
        <w:ind w:firstLine="567"/>
        <w:jc w:val="both"/>
        <w:rPr>
          <w:rFonts w:ascii="Arial" w:hAnsi="Arial" w:cs="Arial"/>
          <w:bCs/>
        </w:rPr>
      </w:pPr>
      <w:r w:rsidRPr="00C96F12">
        <w:rPr>
          <w:rFonts w:ascii="Arial" w:hAnsi="Arial" w:cs="Arial"/>
          <w:bCs/>
        </w:rPr>
        <w:t xml:space="preserve">     (подпись)                                    (Ф.И.О.)</w:t>
      </w:r>
    </w:p>
    <w:p w:rsidR="00A44164" w:rsidRPr="00C96F12" w:rsidRDefault="00A44164" w:rsidP="00A44164">
      <w:pPr>
        <w:rPr>
          <w:rFonts w:ascii="Arial" w:hAnsi="Arial" w:cs="Arial"/>
        </w:rPr>
      </w:pPr>
    </w:p>
    <w:p w:rsidR="00817DEB" w:rsidRPr="00C96F12" w:rsidRDefault="00817DEB" w:rsidP="00C96F12">
      <w:pPr>
        <w:pStyle w:val="4"/>
        <w:jc w:val="left"/>
        <w:rPr>
          <w:rFonts w:ascii="Arial" w:hAnsi="Arial" w:cs="Arial"/>
          <w:sz w:val="24"/>
          <w:szCs w:val="24"/>
        </w:rPr>
      </w:pPr>
    </w:p>
    <w:sectPr w:rsidR="00817DEB" w:rsidRPr="00C96F12" w:rsidSect="00783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74610"/>
    <w:rsid w:val="000F4B9A"/>
    <w:rsid w:val="001110A9"/>
    <w:rsid w:val="001329C1"/>
    <w:rsid w:val="0018453E"/>
    <w:rsid w:val="0019608E"/>
    <w:rsid w:val="001A5512"/>
    <w:rsid w:val="001D1DD2"/>
    <w:rsid w:val="0022018F"/>
    <w:rsid w:val="00266DBA"/>
    <w:rsid w:val="00272F80"/>
    <w:rsid w:val="00341A37"/>
    <w:rsid w:val="00363AE6"/>
    <w:rsid w:val="003B7254"/>
    <w:rsid w:val="003F42B1"/>
    <w:rsid w:val="00443069"/>
    <w:rsid w:val="00455773"/>
    <w:rsid w:val="004D14E2"/>
    <w:rsid w:val="004D5F30"/>
    <w:rsid w:val="005278E9"/>
    <w:rsid w:val="00564F16"/>
    <w:rsid w:val="00576738"/>
    <w:rsid w:val="005806E6"/>
    <w:rsid w:val="0058746D"/>
    <w:rsid w:val="005C788B"/>
    <w:rsid w:val="005F1AFA"/>
    <w:rsid w:val="00606E63"/>
    <w:rsid w:val="0068206F"/>
    <w:rsid w:val="006A1F71"/>
    <w:rsid w:val="006A662D"/>
    <w:rsid w:val="006E2B1F"/>
    <w:rsid w:val="006E334A"/>
    <w:rsid w:val="006E45DC"/>
    <w:rsid w:val="006F4CED"/>
    <w:rsid w:val="00750600"/>
    <w:rsid w:val="0076219A"/>
    <w:rsid w:val="00783CEB"/>
    <w:rsid w:val="00795017"/>
    <w:rsid w:val="007B6FBF"/>
    <w:rsid w:val="007F2D28"/>
    <w:rsid w:val="00817DEB"/>
    <w:rsid w:val="00871AE1"/>
    <w:rsid w:val="008B63D6"/>
    <w:rsid w:val="00910559"/>
    <w:rsid w:val="0095263B"/>
    <w:rsid w:val="00953223"/>
    <w:rsid w:val="009630A3"/>
    <w:rsid w:val="009A29C6"/>
    <w:rsid w:val="00A35A3A"/>
    <w:rsid w:val="00A44164"/>
    <w:rsid w:val="00A76CDD"/>
    <w:rsid w:val="00B10A26"/>
    <w:rsid w:val="00B10AC3"/>
    <w:rsid w:val="00B20D22"/>
    <w:rsid w:val="00B60E95"/>
    <w:rsid w:val="00B96975"/>
    <w:rsid w:val="00BA00E3"/>
    <w:rsid w:val="00BD32E7"/>
    <w:rsid w:val="00C22B46"/>
    <w:rsid w:val="00C96F12"/>
    <w:rsid w:val="00CF067F"/>
    <w:rsid w:val="00DA36B8"/>
    <w:rsid w:val="00DB6B99"/>
    <w:rsid w:val="00DE258B"/>
    <w:rsid w:val="00E00C2D"/>
    <w:rsid w:val="00E5339F"/>
    <w:rsid w:val="00E86C2A"/>
    <w:rsid w:val="00EA0A43"/>
    <w:rsid w:val="00F62159"/>
    <w:rsid w:val="00F83A4C"/>
    <w:rsid w:val="00FB5443"/>
    <w:rsid w:val="00FD0637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C96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%20loznoe-adm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1F08-F218-4104-88AA-85298FC1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18</cp:revision>
  <cp:lastPrinted>2017-11-09T06:52:00Z</cp:lastPrinted>
  <dcterms:created xsi:type="dcterms:W3CDTF">2012-02-02T11:35:00Z</dcterms:created>
  <dcterms:modified xsi:type="dcterms:W3CDTF">2017-11-09T06:52:00Z</dcterms:modified>
</cp:coreProperties>
</file>