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Default="00A44164" w:rsidP="00A44164">
      <w:pPr>
        <w:pStyle w:val="4"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A44164" w:rsidRDefault="00A44164" w:rsidP="00A44164">
      <w:pPr>
        <w:pStyle w:val="4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A44164" w:rsidRDefault="00BA00E3" w:rsidP="00A44164">
      <w:pPr>
        <w:jc w:val="center"/>
        <w:rPr>
          <w:b/>
          <w:bCs/>
        </w:rPr>
      </w:pPr>
      <w:r w:rsidRPr="00BA00E3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BA00E3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6E334A" w:rsidRDefault="00A44164" w:rsidP="00A44164">
      <w:pPr>
        <w:rPr>
          <w:b/>
          <w:bCs/>
          <w:sz w:val="22"/>
          <w:szCs w:val="22"/>
        </w:rPr>
      </w:pPr>
      <w:r w:rsidRPr="006E334A">
        <w:rPr>
          <w:b/>
          <w:bCs/>
          <w:sz w:val="22"/>
          <w:szCs w:val="22"/>
        </w:rPr>
        <w:t xml:space="preserve">от  </w:t>
      </w:r>
      <w:r w:rsidR="00B60E95">
        <w:rPr>
          <w:b/>
          <w:bCs/>
          <w:sz w:val="22"/>
          <w:szCs w:val="22"/>
        </w:rPr>
        <w:t xml:space="preserve">14.08.2013.                                                                                                                                    </w:t>
      </w:r>
      <w:r w:rsidRPr="006E334A">
        <w:rPr>
          <w:b/>
          <w:bCs/>
          <w:sz w:val="22"/>
          <w:szCs w:val="22"/>
        </w:rPr>
        <w:t xml:space="preserve">№ </w:t>
      </w:r>
      <w:r w:rsidR="00B60E95">
        <w:rPr>
          <w:b/>
          <w:bCs/>
          <w:sz w:val="22"/>
          <w:szCs w:val="22"/>
        </w:rPr>
        <w:t>38</w:t>
      </w:r>
    </w:p>
    <w:p w:rsidR="00A44164" w:rsidRPr="006E334A" w:rsidRDefault="00A44164" w:rsidP="00A44164">
      <w:pPr>
        <w:jc w:val="center"/>
        <w:rPr>
          <w:b/>
          <w:bCs/>
          <w:sz w:val="22"/>
          <w:szCs w:val="22"/>
        </w:rPr>
      </w:pPr>
      <w:r w:rsidRPr="006E334A">
        <w:rPr>
          <w:b/>
          <w:bCs/>
          <w:sz w:val="22"/>
          <w:szCs w:val="22"/>
        </w:rPr>
        <w:t>с</w:t>
      </w:r>
      <w:proofErr w:type="gramStart"/>
      <w:r w:rsidRPr="006E334A">
        <w:rPr>
          <w:b/>
          <w:bCs/>
          <w:sz w:val="22"/>
          <w:szCs w:val="22"/>
        </w:rPr>
        <w:t>.Л</w:t>
      </w:r>
      <w:proofErr w:type="gramEnd"/>
      <w:r w:rsidRPr="006E334A">
        <w:rPr>
          <w:b/>
          <w:bCs/>
          <w:sz w:val="22"/>
          <w:szCs w:val="22"/>
        </w:rPr>
        <w:t>озное</w:t>
      </w:r>
    </w:p>
    <w:p w:rsidR="00A44164" w:rsidRPr="006E334A" w:rsidRDefault="00A44164" w:rsidP="00A44164">
      <w:pPr>
        <w:rPr>
          <w:sz w:val="22"/>
          <w:szCs w:val="22"/>
        </w:rPr>
      </w:pPr>
    </w:p>
    <w:p w:rsidR="00A44164" w:rsidRPr="006E334A" w:rsidRDefault="00A44164" w:rsidP="00A44164">
      <w:pPr>
        <w:jc w:val="center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>Об оборудовании на территории избирательных участков специальных мест для размещения предвыборных агитационных материалов</w:t>
      </w:r>
    </w:p>
    <w:p w:rsidR="00A44164" w:rsidRP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</w:t>
      </w:r>
    </w:p>
    <w:p w:rsidR="00A44164" w:rsidRPr="006E334A" w:rsidRDefault="00A44164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</w:t>
      </w:r>
      <w:proofErr w:type="gramStart"/>
      <w:r w:rsidR="00DB6B99" w:rsidRPr="006E334A">
        <w:rPr>
          <w:sz w:val="22"/>
          <w:szCs w:val="22"/>
        </w:rPr>
        <w:t xml:space="preserve">Руководствуясь </w:t>
      </w:r>
      <w:r w:rsidR="001110A9">
        <w:rPr>
          <w:sz w:val="22"/>
          <w:szCs w:val="22"/>
        </w:rPr>
        <w:t xml:space="preserve"> </w:t>
      </w:r>
      <w:r w:rsidR="00DB6B99" w:rsidRPr="006E334A">
        <w:rPr>
          <w:sz w:val="22"/>
          <w:szCs w:val="22"/>
        </w:rPr>
        <w:t xml:space="preserve">  Федеральным законом</w:t>
      </w:r>
      <w:r w:rsidRPr="006E334A">
        <w:rPr>
          <w:sz w:val="22"/>
          <w:szCs w:val="22"/>
        </w:rPr>
        <w:t xml:space="preserve"> от 12.06.2002 N 67-ФЗ "Об основных гарантиях избирательных прав и права на участие в референдуме граждан Российской Федерации", </w:t>
      </w:r>
      <w:r w:rsidR="001110A9">
        <w:rPr>
          <w:sz w:val="22"/>
          <w:szCs w:val="22"/>
        </w:rPr>
        <w:t xml:space="preserve"> законом Волгоградской области   от 06.12.2006 № 1373-ОД «О выборах в органы  местного самоуправления в Волгоградской области», </w:t>
      </w:r>
      <w:r w:rsidR="00DB6B99" w:rsidRPr="006E334A">
        <w:rPr>
          <w:sz w:val="22"/>
          <w:szCs w:val="22"/>
        </w:rPr>
        <w:t>Законом</w:t>
      </w:r>
      <w:r w:rsidRPr="006E334A">
        <w:rPr>
          <w:sz w:val="22"/>
          <w:szCs w:val="22"/>
        </w:rPr>
        <w:t xml:space="preserve"> № 131-ФЗ от 06.10.2003 г. « Об  общих  принципах  организации  местного  самоуправления  в  Российской Федерации», </w:t>
      </w:r>
      <w:r w:rsidR="00DB6B99" w:rsidRPr="006E334A"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 xml:space="preserve">Уставом </w:t>
      </w:r>
      <w:proofErr w:type="spellStart"/>
      <w:r w:rsidR="000F4B9A" w:rsidRPr="006E334A">
        <w:rPr>
          <w:sz w:val="22"/>
          <w:szCs w:val="22"/>
        </w:rPr>
        <w:t>Лозновского</w:t>
      </w:r>
      <w:proofErr w:type="spellEnd"/>
      <w:r w:rsidR="000F4B9A" w:rsidRPr="006E334A">
        <w:rPr>
          <w:sz w:val="22"/>
          <w:szCs w:val="22"/>
        </w:rPr>
        <w:t xml:space="preserve"> сельского поселения, </w:t>
      </w:r>
      <w:r w:rsidR="00DB6B99" w:rsidRPr="006E334A">
        <w:rPr>
          <w:sz w:val="22"/>
          <w:szCs w:val="22"/>
        </w:rPr>
        <w:t>на основании Постановления Территориальной</w:t>
      </w:r>
      <w:r w:rsidR="000F4B9A" w:rsidRPr="006E334A">
        <w:rPr>
          <w:sz w:val="22"/>
          <w:szCs w:val="22"/>
        </w:rPr>
        <w:t xml:space="preserve"> избирательной комиссии</w:t>
      </w:r>
      <w:proofErr w:type="gramEnd"/>
      <w:r w:rsidR="000F4B9A" w:rsidRPr="006E334A">
        <w:rPr>
          <w:sz w:val="22"/>
          <w:szCs w:val="22"/>
        </w:rPr>
        <w:t xml:space="preserve"> Дубовского </w:t>
      </w:r>
      <w:proofErr w:type="gramStart"/>
      <w:r w:rsidR="000F4B9A" w:rsidRPr="006E334A">
        <w:rPr>
          <w:sz w:val="22"/>
          <w:szCs w:val="22"/>
        </w:rPr>
        <w:t xml:space="preserve">района от </w:t>
      </w:r>
      <w:r w:rsidR="001110A9">
        <w:rPr>
          <w:sz w:val="22"/>
          <w:szCs w:val="22"/>
        </w:rPr>
        <w:t>15.05.2013</w:t>
      </w:r>
      <w:r w:rsidR="000F4B9A" w:rsidRPr="006E334A">
        <w:rPr>
          <w:sz w:val="22"/>
          <w:szCs w:val="22"/>
        </w:rPr>
        <w:t xml:space="preserve">. № </w:t>
      </w:r>
      <w:r w:rsidR="001110A9">
        <w:rPr>
          <w:sz w:val="22"/>
          <w:szCs w:val="22"/>
        </w:rPr>
        <w:t>57/589</w:t>
      </w:r>
      <w:r w:rsidR="000F4B9A" w:rsidRPr="006E334A">
        <w:rPr>
          <w:sz w:val="22"/>
          <w:szCs w:val="22"/>
        </w:rPr>
        <w:t xml:space="preserve"> </w:t>
      </w:r>
      <w:proofErr w:type="gramEnd"/>
    </w:p>
    <w:p w:rsidR="00A44164" w:rsidRPr="006E334A" w:rsidRDefault="00A44164" w:rsidP="00A44164">
      <w:pPr>
        <w:jc w:val="both"/>
        <w:rPr>
          <w:sz w:val="22"/>
          <w:szCs w:val="22"/>
        </w:rPr>
      </w:pP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>ПОСТАНОВЛЯЮ</w:t>
      </w:r>
      <w:r w:rsidR="00FE0310" w:rsidRPr="006E334A">
        <w:rPr>
          <w:b/>
          <w:sz w:val="22"/>
          <w:szCs w:val="22"/>
        </w:rPr>
        <w:t>:</w:t>
      </w: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</w:p>
    <w:p w:rsidR="006E334A" w:rsidRDefault="00A44164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    1.Определить </w:t>
      </w:r>
      <w:r w:rsidR="000F4B9A" w:rsidRPr="006E334A">
        <w:rPr>
          <w:sz w:val="22"/>
          <w:szCs w:val="22"/>
        </w:rPr>
        <w:t xml:space="preserve">и оборудовать на территории избирательных участков  </w:t>
      </w:r>
      <w:r w:rsidRPr="006E334A">
        <w:rPr>
          <w:sz w:val="22"/>
          <w:szCs w:val="22"/>
        </w:rPr>
        <w:t xml:space="preserve"> </w:t>
      </w:r>
      <w:proofErr w:type="spellStart"/>
      <w:r w:rsidRPr="006E334A">
        <w:rPr>
          <w:sz w:val="22"/>
          <w:szCs w:val="22"/>
        </w:rPr>
        <w:t>Лозновского</w:t>
      </w:r>
      <w:proofErr w:type="spellEnd"/>
      <w:r w:rsidRPr="006E334A">
        <w:rPr>
          <w:sz w:val="22"/>
          <w:szCs w:val="22"/>
        </w:rPr>
        <w:t xml:space="preserve">  сельского поселения  </w:t>
      </w:r>
      <w:r w:rsidR="000F4B9A" w:rsidRPr="006E334A">
        <w:rPr>
          <w:sz w:val="22"/>
          <w:szCs w:val="22"/>
        </w:rPr>
        <w:t xml:space="preserve"> </w:t>
      </w:r>
      <w:r w:rsidRPr="006E334A">
        <w:rPr>
          <w:sz w:val="22"/>
          <w:szCs w:val="22"/>
        </w:rPr>
        <w:t xml:space="preserve"> специальные  места  для  размещения  предвыборных  агитационных печатных  материалов по  выборам </w:t>
      </w:r>
      <w:r w:rsidR="000F4B9A" w:rsidRPr="006E334A">
        <w:rPr>
          <w:sz w:val="22"/>
          <w:szCs w:val="22"/>
        </w:rPr>
        <w:t xml:space="preserve"> </w:t>
      </w:r>
      <w:r w:rsidR="001110A9"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 xml:space="preserve"> в органы местного самоуправления</w:t>
      </w:r>
      <w:r w:rsidR="001110A9">
        <w:rPr>
          <w:sz w:val="22"/>
          <w:szCs w:val="22"/>
        </w:rPr>
        <w:t xml:space="preserve"> Дубовского муниципального района Волгоградской области </w:t>
      </w:r>
      <w:r w:rsidR="000F4B9A" w:rsidRPr="006E334A">
        <w:rPr>
          <w:sz w:val="22"/>
          <w:szCs w:val="22"/>
        </w:rPr>
        <w:t xml:space="preserve"> </w:t>
      </w:r>
      <w:r w:rsidR="001110A9">
        <w:rPr>
          <w:sz w:val="22"/>
          <w:szCs w:val="22"/>
        </w:rPr>
        <w:t xml:space="preserve">08 сентября </w:t>
      </w:r>
      <w:r w:rsidR="000F4B9A" w:rsidRPr="006E334A">
        <w:rPr>
          <w:sz w:val="22"/>
          <w:szCs w:val="22"/>
        </w:rPr>
        <w:t xml:space="preserve"> 201</w:t>
      </w:r>
      <w:r w:rsidR="001110A9">
        <w:rPr>
          <w:sz w:val="22"/>
          <w:szCs w:val="22"/>
        </w:rPr>
        <w:t>3</w:t>
      </w:r>
      <w:r w:rsidR="000F4B9A" w:rsidRPr="006E334A">
        <w:rPr>
          <w:sz w:val="22"/>
          <w:szCs w:val="22"/>
        </w:rPr>
        <w:t xml:space="preserve"> года</w:t>
      </w:r>
      <w:proofErr w:type="gramStart"/>
      <w:r w:rsidRPr="006E334A">
        <w:rPr>
          <w:sz w:val="22"/>
          <w:szCs w:val="22"/>
        </w:rPr>
        <w:t xml:space="preserve">  :</w:t>
      </w:r>
      <w:proofErr w:type="gramEnd"/>
      <w:r w:rsidRPr="006E334A">
        <w:rPr>
          <w:sz w:val="22"/>
          <w:szCs w:val="22"/>
        </w:rPr>
        <w:t xml:space="preserve"> </w:t>
      </w:r>
    </w:p>
    <w:p w:rsid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4164" w:rsidRPr="006E334A">
        <w:rPr>
          <w:sz w:val="22"/>
          <w:szCs w:val="22"/>
        </w:rPr>
        <w:t>-  избирательный  участок с</w:t>
      </w:r>
      <w:proofErr w:type="gramStart"/>
      <w:r w:rsidR="00A44164" w:rsidRPr="006E334A">
        <w:rPr>
          <w:sz w:val="22"/>
          <w:szCs w:val="22"/>
        </w:rPr>
        <w:t>.Л</w:t>
      </w:r>
      <w:proofErr w:type="gramEnd"/>
      <w:r w:rsidR="00A44164" w:rsidRPr="006E334A">
        <w:rPr>
          <w:sz w:val="22"/>
          <w:szCs w:val="22"/>
        </w:rPr>
        <w:t xml:space="preserve">озное -  на  информационных  стендах в  здании  Администрации </w:t>
      </w:r>
      <w:proofErr w:type="spellStart"/>
      <w:r w:rsidR="00A44164" w:rsidRPr="006E334A">
        <w:rPr>
          <w:sz w:val="22"/>
          <w:szCs w:val="22"/>
        </w:rPr>
        <w:t>Лозновского</w:t>
      </w:r>
      <w:proofErr w:type="spellEnd"/>
      <w:r w:rsidR="00A44164" w:rsidRPr="006E334A">
        <w:rPr>
          <w:sz w:val="22"/>
          <w:szCs w:val="22"/>
        </w:rPr>
        <w:t xml:space="preserve"> сельского поселения, здании </w:t>
      </w:r>
      <w:proofErr w:type="spellStart"/>
      <w:r w:rsidR="00A44164" w:rsidRPr="006E334A">
        <w:rPr>
          <w:sz w:val="22"/>
          <w:szCs w:val="22"/>
        </w:rPr>
        <w:t>Лозновского</w:t>
      </w:r>
      <w:proofErr w:type="spellEnd"/>
      <w:r w:rsidR="00A44164" w:rsidRPr="006E334A">
        <w:rPr>
          <w:sz w:val="22"/>
          <w:szCs w:val="22"/>
        </w:rPr>
        <w:t xml:space="preserve"> Дома  культуры, на  автобусной  остановке;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 х</w:t>
      </w:r>
      <w:proofErr w:type="gramStart"/>
      <w:r w:rsidR="00A44164" w:rsidRPr="006E334A">
        <w:rPr>
          <w:sz w:val="22"/>
          <w:szCs w:val="22"/>
        </w:rPr>
        <w:t>.Б</w:t>
      </w:r>
      <w:proofErr w:type="gramEnd"/>
      <w:r w:rsidR="00A44164" w:rsidRPr="006E334A">
        <w:rPr>
          <w:sz w:val="22"/>
          <w:szCs w:val="22"/>
        </w:rPr>
        <w:t>ойкие  Дворики  –на  автобусной  остановке, на информационном  стенде  сельского клуба;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 с</w:t>
      </w:r>
      <w:proofErr w:type="gramStart"/>
      <w:r w:rsidR="00A44164" w:rsidRPr="006E334A">
        <w:rPr>
          <w:sz w:val="22"/>
          <w:szCs w:val="22"/>
        </w:rPr>
        <w:t>.С</w:t>
      </w:r>
      <w:proofErr w:type="gramEnd"/>
      <w:r w:rsidR="00A44164" w:rsidRPr="006E334A">
        <w:rPr>
          <w:sz w:val="22"/>
          <w:szCs w:val="22"/>
        </w:rPr>
        <w:t xml:space="preserve">адки -  </w:t>
      </w:r>
      <w:proofErr w:type="spellStart"/>
      <w:r w:rsidR="00A44164" w:rsidRPr="006E334A">
        <w:rPr>
          <w:sz w:val="22"/>
          <w:szCs w:val="22"/>
        </w:rPr>
        <w:t>Садковский</w:t>
      </w:r>
      <w:proofErr w:type="spellEnd"/>
      <w:r w:rsidR="00A44164" w:rsidRPr="006E334A">
        <w:rPr>
          <w:sz w:val="22"/>
          <w:szCs w:val="22"/>
        </w:rPr>
        <w:t xml:space="preserve">  сельский клуб – наружная  сторона  входной  двери,  внутри  здания  на  доске  объявлений 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 х</w:t>
      </w:r>
      <w:proofErr w:type="gramStart"/>
      <w:r w:rsidR="00A44164" w:rsidRPr="006E334A">
        <w:rPr>
          <w:sz w:val="22"/>
          <w:szCs w:val="22"/>
        </w:rPr>
        <w:t>.С</w:t>
      </w:r>
      <w:proofErr w:type="gramEnd"/>
      <w:r w:rsidR="00A44164" w:rsidRPr="006E334A">
        <w:rPr>
          <w:sz w:val="22"/>
          <w:szCs w:val="22"/>
        </w:rPr>
        <w:t xml:space="preserve">партак – здание </w:t>
      </w:r>
      <w:proofErr w:type="spellStart"/>
      <w:r w:rsidR="00A44164" w:rsidRPr="006E334A">
        <w:rPr>
          <w:sz w:val="22"/>
          <w:szCs w:val="22"/>
        </w:rPr>
        <w:t>ФАПа</w:t>
      </w:r>
      <w:proofErr w:type="spellEnd"/>
      <w:r w:rsidR="00A44164" w:rsidRPr="006E334A">
        <w:rPr>
          <w:sz w:val="22"/>
          <w:szCs w:val="22"/>
        </w:rPr>
        <w:t xml:space="preserve"> – наружная  сторона  входной  двери, внутри  здания  на  доске  объявлений;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в  витринах магазинов, торговых киосков по согласованию с владельцами, собственниками указанных  объектов.</w:t>
      </w:r>
    </w:p>
    <w:p w:rsidR="006E334A" w:rsidRDefault="00A44164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   2.</w:t>
      </w:r>
      <w:r w:rsidR="000F4B9A" w:rsidRPr="006E334A">
        <w:rPr>
          <w:sz w:val="22"/>
          <w:szCs w:val="22"/>
        </w:rPr>
        <w:t>Определить  места  парковки автомашин  у избирательных участков в период  подготовки и проведению выборов:</w:t>
      </w:r>
    </w:p>
    <w:p w:rsid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>-</w:t>
      </w:r>
      <w:r w:rsidR="00363AE6" w:rsidRPr="006E334A">
        <w:rPr>
          <w:sz w:val="22"/>
          <w:szCs w:val="22"/>
        </w:rPr>
        <w:t>село</w:t>
      </w:r>
      <w:r w:rsidR="000F4B9A" w:rsidRPr="006E334A">
        <w:rPr>
          <w:sz w:val="22"/>
          <w:szCs w:val="22"/>
        </w:rPr>
        <w:t xml:space="preserve"> Лозное – у </w:t>
      </w:r>
      <w:r w:rsidR="00363AE6" w:rsidRPr="006E334A">
        <w:rPr>
          <w:sz w:val="22"/>
          <w:szCs w:val="22"/>
        </w:rPr>
        <w:t>здания МКУК ДК</w:t>
      </w:r>
      <w:r w:rsidR="000F4B9A" w:rsidRPr="006E334A">
        <w:rPr>
          <w:sz w:val="22"/>
          <w:szCs w:val="22"/>
        </w:rPr>
        <w:t xml:space="preserve"> </w:t>
      </w:r>
      <w:proofErr w:type="spellStart"/>
      <w:r w:rsidR="000F4B9A" w:rsidRPr="006E334A">
        <w:rPr>
          <w:sz w:val="22"/>
          <w:szCs w:val="22"/>
        </w:rPr>
        <w:t>Лозновского</w:t>
      </w:r>
      <w:proofErr w:type="spellEnd"/>
      <w:r w:rsidR="000F4B9A" w:rsidRPr="006E334A">
        <w:rPr>
          <w:sz w:val="22"/>
          <w:szCs w:val="22"/>
        </w:rPr>
        <w:t xml:space="preserve"> сельского поселения </w:t>
      </w:r>
      <w:r w:rsidR="00363AE6" w:rsidRPr="006E334A">
        <w:rPr>
          <w:sz w:val="22"/>
          <w:szCs w:val="22"/>
        </w:rPr>
        <w:t>напротив центрального входа на площадке в 10 метрах от входа в избирательный участок;</w:t>
      </w:r>
    </w:p>
    <w:p w:rsidR="00363AE6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8453E" w:rsidRPr="006E334A">
        <w:rPr>
          <w:sz w:val="22"/>
          <w:szCs w:val="22"/>
        </w:rPr>
        <w:t>-село Садк</w:t>
      </w:r>
      <w:proofErr w:type="gramStart"/>
      <w:r w:rsidR="0018453E" w:rsidRPr="006E334A">
        <w:rPr>
          <w:sz w:val="22"/>
          <w:szCs w:val="22"/>
        </w:rPr>
        <w:t>и-</w:t>
      </w:r>
      <w:proofErr w:type="gramEnd"/>
      <w:r w:rsidR="0018453E" w:rsidRPr="006E334A">
        <w:rPr>
          <w:sz w:val="22"/>
          <w:szCs w:val="22"/>
        </w:rPr>
        <w:t xml:space="preserve"> в 10 метрах от избирательного участка на площадке возле основной общеобразовательной школы;</w:t>
      </w:r>
    </w:p>
    <w:p w:rsidR="0018453E" w:rsidRPr="006E334A" w:rsidRDefault="0018453E" w:rsidP="0018453E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>-хутор Бойкие Дворик</w:t>
      </w:r>
      <w:proofErr w:type="gramStart"/>
      <w:r w:rsidRPr="006E334A">
        <w:rPr>
          <w:sz w:val="22"/>
          <w:szCs w:val="22"/>
        </w:rPr>
        <w:t>и-</w:t>
      </w:r>
      <w:proofErr w:type="gramEnd"/>
      <w:r w:rsidRPr="006E334A">
        <w:rPr>
          <w:sz w:val="22"/>
          <w:szCs w:val="22"/>
        </w:rPr>
        <w:t>- в  10 метрах от избирательного участка на площадке возле  сельского клуба.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3.Определить   и предоставить на  безвозмездной  основе по  населенным  пунктам    </w:t>
      </w:r>
      <w:proofErr w:type="spellStart"/>
      <w:r w:rsidRPr="006E334A">
        <w:rPr>
          <w:sz w:val="22"/>
          <w:szCs w:val="22"/>
        </w:rPr>
        <w:t>Лозновского</w:t>
      </w:r>
      <w:proofErr w:type="spellEnd"/>
      <w:r w:rsidRPr="006E334A">
        <w:rPr>
          <w:sz w:val="22"/>
          <w:szCs w:val="22"/>
        </w:rPr>
        <w:t xml:space="preserve"> сельского поселения помещения  для  проведения  собраний и  встреч: 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- с</w:t>
      </w:r>
      <w:proofErr w:type="gramStart"/>
      <w:r w:rsidRPr="006E334A">
        <w:rPr>
          <w:sz w:val="22"/>
          <w:szCs w:val="22"/>
        </w:rPr>
        <w:t>.Л</w:t>
      </w:r>
      <w:proofErr w:type="gramEnd"/>
      <w:r w:rsidRPr="006E334A">
        <w:rPr>
          <w:sz w:val="22"/>
          <w:szCs w:val="22"/>
        </w:rPr>
        <w:t xml:space="preserve">озное – </w:t>
      </w:r>
      <w:proofErr w:type="spellStart"/>
      <w:r w:rsidRPr="006E334A">
        <w:rPr>
          <w:sz w:val="22"/>
          <w:szCs w:val="22"/>
        </w:rPr>
        <w:t>Лозновский</w:t>
      </w:r>
      <w:proofErr w:type="spellEnd"/>
      <w:r w:rsidRPr="006E334A">
        <w:rPr>
          <w:sz w:val="22"/>
          <w:szCs w:val="22"/>
        </w:rPr>
        <w:t xml:space="preserve">  ДК,  зрительный  зал;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- с</w:t>
      </w:r>
      <w:proofErr w:type="gramStart"/>
      <w:r w:rsidRPr="006E334A">
        <w:rPr>
          <w:sz w:val="22"/>
          <w:szCs w:val="22"/>
        </w:rPr>
        <w:t>.С</w:t>
      </w:r>
      <w:proofErr w:type="gramEnd"/>
      <w:r w:rsidRPr="006E334A">
        <w:rPr>
          <w:sz w:val="22"/>
          <w:szCs w:val="22"/>
        </w:rPr>
        <w:t xml:space="preserve">адки – </w:t>
      </w:r>
      <w:proofErr w:type="spellStart"/>
      <w:r w:rsidRPr="006E334A">
        <w:rPr>
          <w:sz w:val="22"/>
          <w:szCs w:val="22"/>
        </w:rPr>
        <w:t>Садковский</w:t>
      </w:r>
      <w:proofErr w:type="spellEnd"/>
      <w:r w:rsidRPr="006E334A">
        <w:rPr>
          <w:sz w:val="22"/>
          <w:szCs w:val="22"/>
        </w:rPr>
        <w:t xml:space="preserve">  сельский  клуб, зрительный  зал;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>-  х</w:t>
      </w:r>
      <w:proofErr w:type="gramStart"/>
      <w:r w:rsidRPr="006E334A">
        <w:rPr>
          <w:sz w:val="22"/>
          <w:szCs w:val="22"/>
        </w:rPr>
        <w:t>.Б</w:t>
      </w:r>
      <w:proofErr w:type="gramEnd"/>
      <w:r w:rsidRPr="006E334A">
        <w:rPr>
          <w:sz w:val="22"/>
          <w:szCs w:val="22"/>
        </w:rPr>
        <w:t>ойкие  Дворики-  сельский  клуб , зрительный  зал ;</w:t>
      </w:r>
    </w:p>
    <w:p w:rsidR="00FE0310" w:rsidRP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>- х</w:t>
      </w:r>
      <w:proofErr w:type="gramStart"/>
      <w:r w:rsidRPr="006E334A">
        <w:rPr>
          <w:sz w:val="22"/>
          <w:szCs w:val="22"/>
        </w:rPr>
        <w:t>.С</w:t>
      </w:r>
      <w:proofErr w:type="gramEnd"/>
      <w:r w:rsidRPr="006E334A">
        <w:rPr>
          <w:sz w:val="22"/>
          <w:szCs w:val="22"/>
        </w:rPr>
        <w:t>партак- контора с/</w:t>
      </w:r>
      <w:proofErr w:type="spellStart"/>
      <w:r w:rsidRPr="006E334A">
        <w:rPr>
          <w:sz w:val="22"/>
          <w:szCs w:val="22"/>
        </w:rPr>
        <w:t>х</w:t>
      </w:r>
      <w:proofErr w:type="spellEnd"/>
      <w:r w:rsidRPr="006E334A">
        <w:rPr>
          <w:sz w:val="22"/>
          <w:szCs w:val="22"/>
        </w:rPr>
        <w:t xml:space="preserve">  кооператива « Спартак».</w:t>
      </w:r>
    </w:p>
    <w:p w:rsidR="00FE0310" w:rsidRPr="006E334A" w:rsidRDefault="006E334A" w:rsidP="00FE03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E0310" w:rsidRPr="006E334A">
        <w:rPr>
          <w:sz w:val="22"/>
          <w:szCs w:val="22"/>
        </w:rPr>
        <w:t>4. Контроль исполнения настоящего постановления оставляю за собой.</w:t>
      </w:r>
    </w:p>
    <w:p w:rsidR="0018453E" w:rsidRPr="006E334A" w:rsidRDefault="0018453E" w:rsidP="00A44164">
      <w:pPr>
        <w:jc w:val="both"/>
        <w:rPr>
          <w:sz w:val="22"/>
          <w:szCs w:val="22"/>
        </w:rPr>
      </w:pPr>
    </w:p>
    <w:p w:rsidR="00A44164" w:rsidRPr="006E334A" w:rsidRDefault="00FE0310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</w:t>
      </w: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 xml:space="preserve">Глава  </w:t>
      </w:r>
      <w:proofErr w:type="spellStart"/>
      <w:r w:rsidRPr="006E334A">
        <w:rPr>
          <w:b/>
          <w:sz w:val="22"/>
          <w:szCs w:val="22"/>
        </w:rPr>
        <w:t>Лозновского</w:t>
      </w:r>
      <w:proofErr w:type="spellEnd"/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 xml:space="preserve">сельского поселения                                                       </w:t>
      </w:r>
      <w:r w:rsidR="00FE0310" w:rsidRPr="006E334A">
        <w:rPr>
          <w:b/>
          <w:sz w:val="22"/>
          <w:szCs w:val="22"/>
        </w:rPr>
        <w:t xml:space="preserve">                                  </w:t>
      </w:r>
      <w:r w:rsidRPr="006E334A">
        <w:rPr>
          <w:b/>
          <w:sz w:val="22"/>
          <w:szCs w:val="22"/>
        </w:rPr>
        <w:t xml:space="preserve">В.С. </w:t>
      </w:r>
      <w:proofErr w:type="gramStart"/>
      <w:r w:rsidRPr="006E334A">
        <w:rPr>
          <w:b/>
          <w:sz w:val="22"/>
          <w:szCs w:val="22"/>
        </w:rPr>
        <w:t>Зеленев</w:t>
      </w:r>
      <w:proofErr w:type="gramEnd"/>
    </w:p>
    <w:p w:rsidR="00A44164" w:rsidRDefault="00A44164" w:rsidP="00A44164"/>
    <w:p w:rsidR="00A44164" w:rsidRDefault="00A44164" w:rsidP="00A44164"/>
    <w:p w:rsidR="00A44164" w:rsidRDefault="00A44164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44164"/>
    <w:rsid w:val="000F4B9A"/>
    <w:rsid w:val="001110A9"/>
    <w:rsid w:val="0018453E"/>
    <w:rsid w:val="001A5512"/>
    <w:rsid w:val="00266DBA"/>
    <w:rsid w:val="00272F80"/>
    <w:rsid w:val="00363AE6"/>
    <w:rsid w:val="00443069"/>
    <w:rsid w:val="00564F16"/>
    <w:rsid w:val="00576738"/>
    <w:rsid w:val="0058746D"/>
    <w:rsid w:val="006E334A"/>
    <w:rsid w:val="006F4CED"/>
    <w:rsid w:val="0076219A"/>
    <w:rsid w:val="007B6FBF"/>
    <w:rsid w:val="007F2D28"/>
    <w:rsid w:val="00817DEB"/>
    <w:rsid w:val="00871AE1"/>
    <w:rsid w:val="00953223"/>
    <w:rsid w:val="009630A3"/>
    <w:rsid w:val="009A29C6"/>
    <w:rsid w:val="00A44164"/>
    <w:rsid w:val="00A76CDD"/>
    <w:rsid w:val="00B10A26"/>
    <w:rsid w:val="00B10AC3"/>
    <w:rsid w:val="00B20D22"/>
    <w:rsid w:val="00B60E95"/>
    <w:rsid w:val="00BA00E3"/>
    <w:rsid w:val="00C22B46"/>
    <w:rsid w:val="00CF067F"/>
    <w:rsid w:val="00DA36B8"/>
    <w:rsid w:val="00DB6B99"/>
    <w:rsid w:val="00E86C2A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A7A7-100B-4A74-ADD8-B1AD060B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</cp:revision>
  <cp:lastPrinted>2013-08-14T08:09:00Z</cp:lastPrinted>
  <dcterms:created xsi:type="dcterms:W3CDTF">2012-02-02T11:35:00Z</dcterms:created>
  <dcterms:modified xsi:type="dcterms:W3CDTF">2013-08-14T08:21:00Z</dcterms:modified>
</cp:coreProperties>
</file>