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0E" w:rsidRDefault="00F2100E" w:rsidP="00F2100E">
      <w:pPr>
        <w:pStyle w:val="20"/>
        <w:shd w:val="clear" w:color="auto" w:fill="auto"/>
        <w:tabs>
          <w:tab w:val="left" w:pos="851"/>
        </w:tabs>
        <w:spacing w:line="240" w:lineRule="auto"/>
        <w:ind w:firstLine="0"/>
        <w:jc w:val="left"/>
        <w:rPr>
          <w:rFonts w:ascii="Arial" w:hAnsi="Arial" w:cs="Arial"/>
          <w:sz w:val="24"/>
          <w:szCs w:val="24"/>
        </w:rPr>
      </w:pPr>
    </w:p>
    <w:p w:rsidR="00F2100E" w:rsidRDefault="00F2100E" w:rsidP="00F2100E">
      <w:pPr>
        <w:pStyle w:val="4"/>
        <w:rPr>
          <w:rFonts w:ascii="Arial" w:hAnsi="Arial" w:cs="Arial"/>
          <w:sz w:val="24"/>
          <w:szCs w:val="24"/>
        </w:rPr>
      </w:pPr>
      <w:r>
        <w:rPr>
          <w:rFonts w:ascii="Arial" w:hAnsi="Arial" w:cs="Arial"/>
          <w:sz w:val="24"/>
          <w:szCs w:val="24"/>
        </w:rPr>
        <w:t>Дубовский муниципальный район  Волгоградская область</w:t>
      </w:r>
    </w:p>
    <w:p w:rsidR="00F2100E" w:rsidRDefault="00F2100E" w:rsidP="00F2100E">
      <w:pPr>
        <w:pStyle w:val="4"/>
        <w:rPr>
          <w:rFonts w:ascii="Arial" w:hAnsi="Arial" w:cs="Arial"/>
          <w:b/>
          <w:bCs/>
          <w:sz w:val="24"/>
          <w:szCs w:val="24"/>
        </w:rPr>
      </w:pPr>
      <w:r>
        <w:rPr>
          <w:rFonts w:ascii="Arial" w:hAnsi="Arial" w:cs="Arial"/>
          <w:b/>
          <w:bCs/>
          <w:sz w:val="24"/>
          <w:szCs w:val="24"/>
        </w:rPr>
        <w:t>Администрация Лозновского сельского поселения</w:t>
      </w:r>
    </w:p>
    <w:p w:rsidR="00F2100E" w:rsidRDefault="00F2100E" w:rsidP="00F2100E">
      <w:pPr>
        <w:jc w:val="center"/>
        <w:rPr>
          <w:rFonts w:ascii="Arial" w:hAnsi="Arial" w:cs="Arial"/>
          <w:b/>
          <w:bCs/>
        </w:rPr>
      </w:pPr>
      <w:r>
        <w:rPr>
          <w:noProof/>
          <w:lang w:bidi="ar-SA"/>
        </w:rPr>
        <mc:AlternateContent>
          <mc:Choice Requires="wps">
            <w:drawing>
              <wp:anchor distT="0" distB="0" distL="114300" distR="114300" simplePos="0" relativeHeight="251658240" behindDoc="0" locked="0" layoutInCell="0" allowOverlap="1">
                <wp:simplePos x="0" y="0"/>
                <wp:positionH relativeFrom="column">
                  <wp:posOffset>273050</wp:posOffset>
                </wp:positionH>
                <wp:positionV relativeFrom="paragraph">
                  <wp:posOffset>133985</wp:posOffset>
                </wp:positionV>
                <wp:extent cx="5487035" cy="635"/>
                <wp:effectExtent l="6350" t="10160" r="12065"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FF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766B2"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55pt" to="453.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" o:allowincell="f" strokecolor="red" strokeweight="1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0" behindDoc="0" locked="0" layoutInCell="0" allowOverlap="1">
                <wp:simplePos x="0" y="0"/>
                <wp:positionH relativeFrom="column">
                  <wp:posOffset>273050</wp:posOffset>
                </wp:positionH>
                <wp:positionV relativeFrom="paragraph">
                  <wp:posOffset>43815</wp:posOffset>
                </wp:positionV>
                <wp:extent cx="5501005" cy="635"/>
                <wp:effectExtent l="25400" t="34290" r="2667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D609F"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45pt" to="45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" o:allowincell="f" strokeweight="4pt">
                <v:stroke startarrowwidth="narrow" startarrowlength="short" endarrowwidth="narrow" endarrowlength="short"/>
              </v:line>
            </w:pict>
          </mc:Fallback>
        </mc:AlternateContent>
      </w:r>
    </w:p>
    <w:p w:rsidR="00F2100E" w:rsidRDefault="00F2100E" w:rsidP="00F2100E">
      <w:pPr>
        <w:rPr>
          <w:sz w:val="20"/>
          <w:szCs w:val="20"/>
        </w:rPr>
      </w:pPr>
    </w:p>
    <w:p w:rsidR="00F2100E" w:rsidRDefault="00F2100E" w:rsidP="00F2100E">
      <w:pPr>
        <w:jc w:val="center"/>
        <w:rPr>
          <w:rFonts w:ascii="Arial" w:hAnsi="Arial" w:cs="Arial" w:hint="eastAsia"/>
          <w:b/>
          <w:bCs/>
        </w:rPr>
      </w:pPr>
      <w:r>
        <w:rPr>
          <w:rFonts w:ascii="Arial" w:hAnsi="Arial" w:cs="Arial"/>
          <w:b/>
          <w:bCs/>
        </w:rPr>
        <w:t>ПОСТАНОВЛЕНИЕ</w:t>
      </w:r>
    </w:p>
    <w:p w:rsidR="00F2100E" w:rsidRDefault="00F2100E" w:rsidP="00F2100E">
      <w:pPr>
        <w:jc w:val="center"/>
        <w:rPr>
          <w:rFonts w:ascii="Arial" w:hAnsi="Arial" w:cs="Arial"/>
          <w:b/>
          <w:bCs/>
        </w:rPr>
      </w:pPr>
    </w:p>
    <w:p w:rsidR="00F2100E" w:rsidRDefault="00F2100E" w:rsidP="00F2100E">
      <w:pPr>
        <w:rPr>
          <w:rFonts w:ascii="Arial" w:hAnsi="Arial" w:cs="Arial"/>
          <w:b/>
          <w:bCs/>
        </w:rPr>
      </w:pPr>
      <w:r>
        <w:rPr>
          <w:rFonts w:ascii="Arial" w:hAnsi="Arial" w:cs="Arial"/>
          <w:b/>
          <w:bCs/>
        </w:rPr>
        <w:t>от 28.04.2018 г.                                                                                                        № 12</w:t>
      </w:r>
    </w:p>
    <w:p w:rsidR="00F2100E" w:rsidRDefault="00F2100E" w:rsidP="00F2100E">
      <w:pPr>
        <w:pStyle w:val="ConsPlusNormal"/>
        <w:widowControl/>
        <w:ind w:firstLine="0"/>
        <w:jc w:val="center"/>
        <w:rPr>
          <w:rFonts w:ascii="Times New Roman" w:hAnsi="Times New Roman" w:cs="Times New Roman"/>
          <w:sz w:val="24"/>
          <w:szCs w:val="24"/>
        </w:rPr>
      </w:pPr>
    </w:p>
    <w:p w:rsidR="00F2100E" w:rsidRDefault="00F2100E" w:rsidP="00F2100E">
      <w:pPr>
        <w:pStyle w:val="ConsPlusNormal"/>
        <w:widowControl/>
        <w:ind w:firstLine="0"/>
        <w:jc w:val="center"/>
        <w:rPr>
          <w:rFonts w:ascii="Times New Roman" w:hAnsi="Times New Roman" w:cs="Times New Roman"/>
          <w:sz w:val="24"/>
          <w:szCs w:val="24"/>
        </w:rPr>
      </w:pPr>
    </w:p>
    <w:p w:rsidR="00F2100E" w:rsidRDefault="00F2100E" w:rsidP="00F2100E">
      <w:pPr>
        <w:pStyle w:val="ConsPlusNormal"/>
        <w:widowControl/>
        <w:ind w:firstLine="0"/>
        <w:jc w:val="both"/>
        <w:rPr>
          <w:sz w:val="24"/>
          <w:szCs w:val="24"/>
        </w:rPr>
      </w:pPr>
    </w:p>
    <w:p w:rsidR="00F2100E" w:rsidRDefault="00F2100E" w:rsidP="00F2100E">
      <w:pPr>
        <w:jc w:val="center"/>
        <w:rPr>
          <w:rFonts w:ascii="Arial" w:eastAsia="Times New Roman" w:hAnsi="Arial" w:cs="Arial"/>
          <w:b/>
        </w:rPr>
      </w:pPr>
      <w:r>
        <w:rPr>
          <w:rFonts w:ascii="Arial" w:hAnsi="Arial" w:cs="Arial"/>
        </w:rPr>
        <w:t xml:space="preserve">        </w:t>
      </w:r>
      <w:r>
        <w:rPr>
          <w:rFonts w:ascii="Arial" w:eastAsia="Times New Roman" w:hAnsi="Arial" w:cs="Arial"/>
          <w:b/>
        </w:rPr>
        <w:t xml:space="preserve">Об утверждении административного регламента </w:t>
      </w:r>
      <w:r>
        <w:rPr>
          <w:rFonts w:ascii="Arial" w:hAnsi="Arial" w:cs="Arial"/>
          <w:b/>
          <w:lang w:bidi="en-US"/>
        </w:rPr>
        <w:t>исполнения муниципальной функции по осуществлению муниципального контроля в сфере соблюдения правил благоустройства Лозновского сельского поселения</w:t>
      </w:r>
    </w:p>
    <w:p w:rsidR="00F2100E" w:rsidRDefault="00F2100E" w:rsidP="00F2100E">
      <w:pPr>
        <w:jc w:val="center"/>
        <w:rPr>
          <w:rFonts w:ascii="Arial" w:hAnsi="Arial" w:cs="Arial"/>
        </w:rPr>
      </w:pPr>
    </w:p>
    <w:p w:rsidR="00F2100E" w:rsidRDefault="00F2100E" w:rsidP="00F2100E">
      <w:pPr>
        <w:suppressAutoHyphens/>
        <w:autoSpaceDE w:val="0"/>
        <w:autoSpaceDN w:val="0"/>
        <w:adjustRightInd w:val="0"/>
        <w:jc w:val="both"/>
        <w:rPr>
          <w:rFonts w:ascii="Arial" w:hAnsi="Arial" w:cs="Arial"/>
        </w:rPr>
      </w:pPr>
      <w:r>
        <w:rPr>
          <w:rFonts w:ascii="Arial" w:hAnsi="Arial" w:cs="Arial"/>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с Земельным кодексом Российской Федерации, с Градостроительным кодексом Российской Федерации,</w:t>
      </w:r>
    </w:p>
    <w:p w:rsidR="00F2100E" w:rsidRDefault="00F2100E" w:rsidP="00F2100E">
      <w:pPr>
        <w:suppressAutoHyphens/>
        <w:autoSpaceDE w:val="0"/>
        <w:autoSpaceDN w:val="0"/>
        <w:adjustRightInd w:val="0"/>
        <w:rPr>
          <w:rFonts w:ascii="Arial" w:hAnsi="Arial" w:cs="Arial"/>
          <w:b/>
        </w:rPr>
      </w:pPr>
    </w:p>
    <w:p w:rsidR="00F2100E" w:rsidRDefault="00F2100E" w:rsidP="00F2100E">
      <w:pPr>
        <w:suppressAutoHyphens/>
        <w:autoSpaceDE w:val="0"/>
        <w:autoSpaceDN w:val="0"/>
        <w:adjustRightInd w:val="0"/>
        <w:rPr>
          <w:rFonts w:ascii="Arial" w:hAnsi="Arial" w:cs="Arial"/>
          <w:b/>
        </w:rPr>
      </w:pPr>
      <w:r>
        <w:rPr>
          <w:rFonts w:ascii="Arial" w:hAnsi="Arial" w:cs="Arial"/>
          <w:b/>
        </w:rPr>
        <w:t>П О С Т А Н О В Л Я Ю:</w:t>
      </w:r>
    </w:p>
    <w:p w:rsidR="00F2100E" w:rsidRDefault="00F2100E" w:rsidP="00F2100E">
      <w:pPr>
        <w:suppressAutoHyphens/>
        <w:autoSpaceDE w:val="0"/>
        <w:autoSpaceDN w:val="0"/>
        <w:adjustRightInd w:val="0"/>
        <w:jc w:val="both"/>
        <w:rPr>
          <w:rFonts w:ascii="Arial" w:hAnsi="Arial" w:cs="Arial"/>
        </w:rPr>
      </w:pPr>
    </w:p>
    <w:p w:rsidR="00F2100E" w:rsidRDefault="00F2100E" w:rsidP="00F2100E">
      <w:pPr>
        <w:numPr>
          <w:ilvl w:val="0"/>
          <w:numId w:val="1"/>
        </w:numPr>
        <w:suppressAutoHyphens/>
        <w:autoSpaceDE w:val="0"/>
        <w:autoSpaceDN w:val="0"/>
        <w:adjustRightInd w:val="0"/>
        <w:jc w:val="both"/>
        <w:rPr>
          <w:rFonts w:ascii="Arial" w:eastAsia="Times New Roman" w:hAnsi="Arial" w:cs="Arial"/>
        </w:rPr>
      </w:pPr>
      <w:r>
        <w:rPr>
          <w:rFonts w:ascii="Arial" w:eastAsia="Times New Roman" w:hAnsi="Arial" w:cs="Arial"/>
        </w:rPr>
        <w:t>Утвердить административный регламент исполнения муниципальной функции по осуществлению муниципального контроля в сфере соблюдения правил благоустройства Лозновского  сельского поселения.</w:t>
      </w:r>
    </w:p>
    <w:p w:rsidR="00F2100E" w:rsidRDefault="00F2100E" w:rsidP="00F2100E">
      <w:pPr>
        <w:numPr>
          <w:ilvl w:val="0"/>
          <w:numId w:val="1"/>
        </w:numPr>
        <w:suppressAutoHyphens/>
        <w:autoSpaceDE w:val="0"/>
        <w:autoSpaceDN w:val="0"/>
        <w:adjustRightInd w:val="0"/>
        <w:jc w:val="both"/>
        <w:rPr>
          <w:rFonts w:ascii="Arial" w:eastAsia="Times New Roman" w:hAnsi="Arial" w:cs="Arial"/>
        </w:rPr>
      </w:pPr>
      <w:r>
        <w:rPr>
          <w:rFonts w:ascii="Arial" w:hAnsi="Arial" w:cs="Arial"/>
          <w:bCs/>
          <w:lang w:eastAsia="ar-SA"/>
        </w:rPr>
        <w:t>Настоящее Постановление разместить в информационной сети «Интернет» на  официальном  сайте администрации Лозновского  сельского поселения.</w:t>
      </w:r>
    </w:p>
    <w:p w:rsidR="00F2100E" w:rsidRDefault="00F2100E" w:rsidP="00F2100E">
      <w:pPr>
        <w:numPr>
          <w:ilvl w:val="0"/>
          <w:numId w:val="1"/>
        </w:numPr>
        <w:suppressAutoHyphens/>
        <w:autoSpaceDE w:val="0"/>
        <w:autoSpaceDN w:val="0"/>
        <w:adjustRightInd w:val="0"/>
        <w:jc w:val="both"/>
        <w:rPr>
          <w:rFonts w:ascii="Arial" w:eastAsia="Times New Roman" w:hAnsi="Arial" w:cs="Arial"/>
        </w:rPr>
      </w:pPr>
      <w:r>
        <w:rPr>
          <w:rFonts w:ascii="Arial" w:hAnsi="Arial" w:cs="Arial"/>
          <w:bCs/>
          <w:lang w:eastAsia="ar-SA"/>
        </w:rPr>
        <w:t>Настоящее Постановление подлежит обнародованию.</w:t>
      </w:r>
    </w:p>
    <w:p w:rsidR="00F2100E" w:rsidRDefault="00F2100E" w:rsidP="00F2100E">
      <w:pPr>
        <w:numPr>
          <w:ilvl w:val="0"/>
          <w:numId w:val="1"/>
        </w:numPr>
        <w:suppressAutoHyphens/>
        <w:autoSpaceDE w:val="0"/>
        <w:autoSpaceDN w:val="0"/>
        <w:adjustRightInd w:val="0"/>
        <w:jc w:val="both"/>
        <w:rPr>
          <w:rFonts w:ascii="Arial" w:eastAsia="Times New Roman" w:hAnsi="Arial" w:cs="Arial"/>
        </w:rPr>
      </w:pPr>
      <w:r>
        <w:rPr>
          <w:rFonts w:ascii="Arial" w:hAnsi="Arial" w:cs="Arial"/>
          <w:bCs/>
          <w:lang w:eastAsia="ar-SA"/>
        </w:rPr>
        <w:t>Контроль за исполнением настоящего Постановления оставляю за собой.</w:t>
      </w:r>
    </w:p>
    <w:p w:rsidR="00F2100E" w:rsidRDefault="00F2100E" w:rsidP="00F2100E">
      <w:pPr>
        <w:suppressAutoHyphens/>
        <w:autoSpaceDE w:val="0"/>
        <w:autoSpaceDN w:val="0"/>
        <w:adjustRightInd w:val="0"/>
        <w:ind w:left="4248" w:firstLine="708"/>
      </w:pPr>
    </w:p>
    <w:p w:rsidR="00F2100E" w:rsidRDefault="00F2100E" w:rsidP="00F2100E">
      <w:pPr>
        <w:pStyle w:val="ConsPlusNormal"/>
        <w:widowControl/>
        <w:ind w:firstLine="0"/>
        <w:jc w:val="both"/>
        <w:rPr>
          <w:rFonts w:ascii="Times New Roman" w:hAnsi="Times New Roman" w:cs="Times New Roman" w:hint="eastAsia"/>
          <w:sz w:val="24"/>
          <w:szCs w:val="24"/>
        </w:rPr>
      </w:pPr>
    </w:p>
    <w:p w:rsidR="00F2100E" w:rsidRDefault="00F2100E" w:rsidP="00F2100E">
      <w:pPr>
        <w:pStyle w:val="ConsPlusNormal"/>
        <w:widowControl/>
        <w:ind w:firstLine="540"/>
        <w:jc w:val="both"/>
        <w:rPr>
          <w:rFonts w:ascii="Times New Roman" w:hAnsi="Times New Roman" w:cs="Times New Roman"/>
          <w:sz w:val="24"/>
          <w:szCs w:val="24"/>
        </w:rPr>
      </w:pPr>
    </w:p>
    <w:p w:rsidR="00F2100E" w:rsidRDefault="00F2100E" w:rsidP="00F2100E">
      <w:pPr>
        <w:pStyle w:val="ConsPlusNormal"/>
        <w:widowControl/>
        <w:ind w:firstLine="0"/>
        <w:jc w:val="right"/>
        <w:rPr>
          <w:rFonts w:ascii="Times New Roman" w:hAnsi="Times New Roman" w:cs="Times New Roman"/>
          <w:sz w:val="24"/>
          <w:szCs w:val="24"/>
        </w:rPr>
      </w:pPr>
    </w:p>
    <w:p w:rsidR="00F2100E" w:rsidRDefault="00F2100E" w:rsidP="00F2100E">
      <w:pPr>
        <w:rPr>
          <w:rFonts w:ascii="Arial" w:hAnsi="Arial" w:cs="Arial"/>
          <w:b/>
          <w:bCs/>
        </w:rPr>
      </w:pPr>
      <w:r>
        <w:rPr>
          <w:rFonts w:ascii="Arial" w:hAnsi="Arial" w:cs="Arial"/>
          <w:b/>
          <w:bCs/>
        </w:rPr>
        <w:t xml:space="preserve">Глава  Лозновского  </w:t>
      </w:r>
    </w:p>
    <w:p w:rsidR="00F2100E" w:rsidRDefault="00F2100E" w:rsidP="00F2100E">
      <w:pPr>
        <w:rPr>
          <w:rFonts w:ascii="Arial" w:hAnsi="Arial" w:cs="Arial"/>
          <w:b/>
          <w:bCs/>
        </w:rPr>
      </w:pPr>
      <w:r>
        <w:rPr>
          <w:rFonts w:ascii="Arial" w:hAnsi="Arial" w:cs="Arial"/>
          <w:b/>
          <w:bCs/>
        </w:rPr>
        <w:t>сельского поселения                                                                        С.Н. Пузанова</w:t>
      </w:r>
    </w:p>
    <w:p w:rsidR="00F2100E" w:rsidRDefault="00F2100E" w:rsidP="00F2100E">
      <w:pPr>
        <w:pStyle w:val="20"/>
        <w:shd w:val="clear" w:color="auto" w:fill="auto"/>
        <w:tabs>
          <w:tab w:val="left" w:pos="851"/>
        </w:tabs>
        <w:ind w:firstLine="0"/>
        <w:jc w:val="left"/>
        <w:rPr>
          <w:rFonts w:ascii="Arial" w:hAnsi="Arial" w:cs="Arial"/>
          <w:sz w:val="24"/>
          <w:szCs w:val="24"/>
        </w:rPr>
      </w:pPr>
    </w:p>
    <w:p w:rsidR="00F2100E" w:rsidRDefault="00F2100E" w:rsidP="00F2100E">
      <w:pPr>
        <w:pStyle w:val="20"/>
        <w:shd w:val="clear" w:color="auto" w:fill="auto"/>
        <w:tabs>
          <w:tab w:val="left" w:pos="851"/>
        </w:tabs>
        <w:ind w:firstLine="0"/>
        <w:jc w:val="left"/>
        <w:rPr>
          <w:rFonts w:ascii="Arial" w:hAnsi="Arial" w:cs="Arial"/>
          <w:sz w:val="24"/>
          <w:szCs w:val="24"/>
        </w:rPr>
      </w:pPr>
    </w:p>
    <w:p w:rsidR="00F2100E" w:rsidRDefault="00F2100E" w:rsidP="00F2100E">
      <w:pPr>
        <w:pStyle w:val="20"/>
        <w:shd w:val="clear" w:color="auto" w:fill="auto"/>
        <w:tabs>
          <w:tab w:val="left" w:pos="851"/>
        </w:tabs>
        <w:ind w:firstLine="0"/>
        <w:jc w:val="left"/>
        <w:rPr>
          <w:rFonts w:ascii="Arial" w:hAnsi="Arial" w:cs="Arial"/>
          <w:sz w:val="24"/>
          <w:szCs w:val="24"/>
        </w:rPr>
      </w:pPr>
    </w:p>
    <w:p w:rsidR="00F2100E" w:rsidRDefault="00F2100E" w:rsidP="00F2100E">
      <w:pPr>
        <w:pStyle w:val="20"/>
        <w:shd w:val="clear" w:color="auto" w:fill="auto"/>
        <w:tabs>
          <w:tab w:val="left" w:pos="851"/>
        </w:tabs>
        <w:ind w:left="40" w:firstLine="811"/>
        <w:jc w:val="right"/>
        <w:rPr>
          <w:rFonts w:ascii="Arial" w:hAnsi="Arial" w:cs="Arial"/>
          <w:b/>
          <w:sz w:val="24"/>
          <w:szCs w:val="24"/>
        </w:rPr>
      </w:pPr>
    </w:p>
    <w:p w:rsidR="00F2100E" w:rsidRDefault="00F2100E" w:rsidP="00F2100E">
      <w:pPr>
        <w:pStyle w:val="20"/>
        <w:shd w:val="clear" w:color="auto" w:fill="auto"/>
        <w:tabs>
          <w:tab w:val="left" w:pos="851"/>
        </w:tabs>
        <w:ind w:left="40" w:firstLine="811"/>
        <w:jc w:val="right"/>
        <w:rPr>
          <w:rFonts w:ascii="Arial" w:hAnsi="Arial" w:cs="Arial"/>
          <w:b/>
          <w:sz w:val="24"/>
          <w:szCs w:val="24"/>
        </w:rPr>
      </w:pPr>
    </w:p>
    <w:p w:rsidR="00F2100E" w:rsidRDefault="00F2100E" w:rsidP="00F2100E">
      <w:pPr>
        <w:pStyle w:val="20"/>
        <w:shd w:val="clear" w:color="auto" w:fill="auto"/>
        <w:tabs>
          <w:tab w:val="left" w:pos="851"/>
        </w:tabs>
        <w:ind w:left="40" w:firstLine="811"/>
        <w:jc w:val="right"/>
        <w:rPr>
          <w:rFonts w:ascii="Arial" w:hAnsi="Arial" w:cs="Arial"/>
          <w:b/>
          <w:sz w:val="24"/>
          <w:szCs w:val="24"/>
        </w:rPr>
      </w:pPr>
    </w:p>
    <w:p w:rsidR="00F2100E" w:rsidRDefault="00F2100E" w:rsidP="00F2100E">
      <w:pPr>
        <w:pStyle w:val="20"/>
        <w:shd w:val="clear" w:color="auto" w:fill="auto"/>
        <w:tabs>
          <w:tab w:val="left" w:pos="851"/>
        </w:tabs>
        <w:ind w:left="40" w:firstLine="811"/>
        <w:jc w:val="right"/>
        <w:rPr>
          <w:rFonts w:ascii="Arial" w:hAnsi="Arial" w:cs="Arial"/>
          <w:b/>
          <w:sz w:val="24"/>
          <w:szCs w:val="24"/>
        </w:rPr>
      </w:pPr>
    </w:p>
    <w:p w:rsidR="00F2100E" w:rsidRDefault="00F2100E" w:rsidP="00F2100E">
      <w:pPr>
        <w:pStyle w:val="20"/>
        <w:shd w:val="clear" w:color="auto" w:fill="auto"/>
        <w:tabs>
          <w:tab w:val="left" w:pos="851"/>
        </w:tabs>
        <w:ind w:left="40" w:firstLine="811"/>
        <w:jc w:val="right"/>
        <w:rPr>
          <w:rFonts w:ascii="Arial" w:hAnsi="Arial" w:cs="Arial"/>
          <w:b/>
          <w:sz w:val="24"/>
          <w:szCs w:val="24"/>
        </w:rPr>
      </w:pPr>
    </w:p>
    <w:p w:rsidR="00F2100E" w:rsidRDefault="00F2100E" w:rsidP="00F2100E">
      <w:pPr>
        <w:pStyle w:val="20"/>
        <w:shd w:val="clear" w:color="auto" w:fill="auto"/>
        <w:tabs>
          <w:tab w:val="left" w:pos="851"/>
        </w:tabs>
        <w:ind w:left="40" w:firstLine="811"/>
        <w:jc w:val="right"/>
        <w:rPr>
          <w:rFonts w:ascii="Arial" w:hAnsi="Arial" w:cs="Arial"/>
          <w:b/>
          <w:sz w:val="24"/>
          <w:szCs w:val="24"/>
        </w:rPr>
      </w:pPr>
    </w:p>
    <w:p w:rsidR="00F2100E" w:rsidRDefault="00F2100E" w:rsidP="00F2100E">
      <w:pPr>
        <w:pStyle w:val="20"/>
        <w:shd w:val="clear" w:color="auto" w:fill="auto"/>
        <w:tabs>
          <w:tab w:val="left" w:pos="851"/>
        </w:tabs>
        <w:ind w:left="40" w:firstLine="811"/>
        <w:jc w:val="right"/>
        <w:rPr>
          <w:rFonts w:ascii="Arial" w:hAnsi="Arial" w:cs="Arial"/>
          <w:b/>
          <w:sz w:val="24"/>
          <w:szCs w:val="24"/>
        </w:rPr>
      </w:pPr>
    </w:p>
    <w:p w:rsidR="00F2100E" w:rsidRDefault="00F2100E" w:rsidP="00F2100E">
      <w:pPr>
        <w:pStyle w:val="20"/>
        <w:shd w:val="clear" w:color="auto" w:fill="auto"/>
        <w:tabs>
          <w:tab w:val="left" w:pos="851"/>
        </w:tabs>
        <w:ind w:left="40" w:firstLine="811"/>
        <w:jc w:val="right"/>
        <w:rPr>
          <w:rFonts w:ascii="Arial" w:hAnsi="Arial" w:cs="Arial"/>
          <w:b/>
          <w:sz w:val="24"/>
          <w:szCs w:val="24"/>
        </w:rPr>
      </w:pPr>
    </w:p>
    <w:p w:rsidR="00F2100E" w:rsidRDefault="00F2100E" w:rsidP="00F2100E">
      <w:pPr>
        <w:pStyle w:val="20"/>
        <w:shd w:val="clear" w:color="auto" w:fill="auto"/>
        <w:tabs>
          <w:tab w:val="left" w:pos="851"/>
        </w:tabs>
        <w:ind w:left="40" w:firstLine="811"/>
        <w:jc w:val="right"/>
        <w:rPr>
          <w:rFonts w:ascii="Arial" w:hAnsi="Arial" w:cs="Arial"/>
          <w:b/>
          <w:sz w:val="24"/>
          <w:szCs w:val="24"/>
        </w:rPr>
      </w:pPr>
    </w:p>
    <w:p w:rsidR="00F2100E" w:rsidRDefault="00F2100E" w:rsidP="00F2100E">
      <w:pPr>
        <w:pStyle w:val="20"/>
        <w:shd w:val="clear" w:color="auto" w:fill="auto"/>
        <w:tabs>
          <w:tab w:val="left" w:pos="851"/>
        </w:tabs>
        <w:ind w:firstLine="0"/>
        <w:jc w:val="left"/>
        <w:rPr>
          <w:rFonts w:ascii="Arial" w:hAnsi="Arial" w:cs="Arial"/>
          <w:b/>
          <w:sz w:val="24"/>
          <w:szCs w:val="24"/>
        </w:rPr>
      </w:pPr>
    </w:p>
    <w:p w:rsidR="00F2100E" w:rsidRDefault="00F2100E" w:rsidP="00F2100E">
      <w:pPr>
        <w:pStyle w:val="20"/>
        <w:shd w:val="clear" w:color="auto" w:fill="auto"/>
        <w:tabs>
          <w:tab w:val="left" w:pos="851"/>
        </w:tabs>
        <w:ind w:firstLine="0"/>
        <w:jc w:val="left"/>
        <w:rPr>
          <w:rFonts w:ascii="Arial" w:hAnsi="Arial" w:cs="Arial"/>
          <w:b/>
          <w:sz w:val="24"/>
          <w:szCs w:val="24"/>
        </w:rPr>
      </w:pPr>
    </w:p>
    <w:p w:rsidR="00F2100E" w:rsidRDefault="00F2100E" w:rsidP="00F2100E">
      <w:pPr>
        <w:pStyle w:val="20"/>
        <w:shd w:val="clear" w:color="auto" w:fill="auto"/>
        <w:tabs>
          <w:tab w:val="left" w:pos="851"/>
        </w:tabs>
        <w:ind w:firstLine="0"/>
        <w:jc w:val="left"/>
        <w:rPr>
          <w:rFonts w:ascii="Arial" w:hAnsi="Arial" w:cs="Arial"/>
          <w:b/>
          <w:sz w:val="24"/>
          <w:szCs w:val="24"/>
        </w:rPr>
      </w:pPr>
    </w:p>
    <w:p w:rsidR="00F2100E" w:rsidRDefault="00F2100E" w:rsidP="00F2100E">
      <w:pPr>
        <w:pStyle w:val="20"/>
        <w:shd w:val="clear" w:color="auto" w:fill="auto"/>
        <w:tabs>
          <w:tab w:val="left" w:pos="851"/>
        </w:tabs>
        <w:ind w:firstLine="0"/>
        <w:jc w:val="left"/>
        <w:rPr>
          <w:rFonts w:ascii="Arial" w:hAnsi="Arial" w:cs="Arial"/>
          <w:b/>
          <w:sz w:val="24"/>
          <w:szCs w:val="24"/>
        </w:rPr>
      </w:pPr>
    </w:p>
    <w:p w:rsidR="00F2100E" w:rsidRDefault="00F2100E" w:rsidP="00F2100E">
      <w:pPr>
        <w:suppressAutoHyphens/>
        <w:autoSpaceDE w:val="0"/>
        <w:autoSpaceDN w:val="0"/>
        <w:adjustRightInd w:val="0"/>
        <w:ind w:left="4956"/>
        <w:jc w:val="right"/>
        <w:outlineLvl w:val="0"/>
        <w:rPr>
          <w:rFonts w:ascii="Arial" w:hAnsi="Arial" w:cs="Arial"/>
        </w:rPr>
      </w:pPr>
      <w:r>
        <w:rPr>
          <w:rFonts w:ascii="Arial" w:hAnsi="Arial" w:cs="Arial"/>
        </w:rPr>
        <w:t>Приложение</w:t>
      </w:r>
    </w:p>
    <w:p w:rsidR="00F2100E" w:rsidRDefault="00F2100E" w:rsidP="00F2100E">
      <w:pPr>
        <w:suppressAutoHyphens/>
        <w:autoSpaceDE w:val="0"/>
        <w:autoSpaceDN w:val="0"/>
        <w:adjustRightInd w:val="0"/>
        <w:ind w:left="4248" w:firstLine="708"/>
        <w:jc w:val="right"/>
        <w:rPr>
          <w:rFonts w:ascii="Arial" w:hAnsi="Arial" w:cs="Arial"/>
        </w:rPr>
      </w:pPr>
      <w:r>
        <w:rPr>
          <w:rFonts w:ascii="Arial" w:hAnsi="Arial" w:cs="Arial"/>
        </w:rPr>
        <w:t xml:space="preserve">      к постановлению администрации</w:t>
      </w:r>
    </w:p>
    <w:p w:rsidR="00F2100E" w:rsidRDefault="00F2100E" w:rsidP="00F2100E">
      <w:pPr>
        <w:suppressAutoHyphens/>
        <w:autoSpaceDE w:val="0"/>
        <w:autoSpaceDN w:val="0"/>
        <w:adjustRightInd w:val="0"/>
        <w:jc w:val="right"/>
        <w:rPr>
          <w:rFonts w:ascii="Arial" w:hAnsi="Arial" w:cs="Arial"/>
        </w:rPr>
      </w:pPr>
      <w:r>
        <w:rPr>
          <w:rFonts w:ascii="Arial" w:hAnsi="Arial" w:cs="Arial"/>
        </w:rPr>
        <w:t>Лозновского  сельского поселения</w:t>
      </w:r>
    </w:p>
    <w:p w:rsidR="00F2100E" w:rsidRDefault="00F2100E" w:rsidP="00F2100E">
      <w:pPr>
        <w:suppressAutoHyphens/>
        <w:autoSpaceDE w:val="0"/>
        <w:autoSpaceDN w:val="0"/>
        <w:adjustRightInd w:val="0"/>
        <w:ind w:left="2832" w:firstLine="708"/>
        <w:jc w:val="right"/>
        <w:rPr>
          <w:rFonts w:ascii="Arial" w:hAnsi="Arial" w:cs="Arial"/>
        </w:rPr>
      </w:pPr>
      <w:r>
        <w:rPr>
          <w:rFonts w:ascii="Arial" w:hAnsi="Arial" w:cs="Arial"/>
        </w:rPr>
        <w:t xml:space="preserve">                             от 28.04.2018 г. № 12 </w:t>
      </w:r>
    </w:p>
    <w:p w:rsidR="00F2100E" w:rsidRDefault="00F2100E" w:rsidP="00F2100E">
      <w:pPr>
        <w:pStyle w:val="20"/>
        <w:shd w:val="clear" w:color="auto" w:fill="auto"/>
        <w:tabs>
          <w:tab w:val="left" w:pos="851"/>
        </w:tabs>
        <w:ind w:firstLine="0"/>
        <w:jc w:val="left"/>
        <w:rPr>
          <w:rFonts w:ascii="Arial" w:hAnsi="Arial" w:cs="Arial"/>
          <w:b/>
          <w:sz w:val="24"/>
          <w:szCs w:val="24"/>
        </w:rPr>
      </w:pPr>
    </w:p>
    <w:p w:rsidR="00F2100E" w:rsidRDefault="00F2100E" w:rsidP="00F2100E">
      <w:pPr>
        <w:pStyle w:val="20"/>
        <w:shd w:val="clear" w:color="auto" w:fill="auto"/>
        <w:tabs>
          <w:tab w:val="left" w:pos="851"/>
        </w:tabs>
        <w:ind w:firstLine="0"/>
        <w:jc w:val="left"/>
        <w:rPr>
          <w:rFonts w:ascii="Arial" w:hAnsi="Arial" w:cs="Arial"/>
          <w:b/>
          <w:sz w:val="24"/>
          <w:szCs w:val="24"/>
        </w:rPr>
      </w:pPr>
    </w:p>
    <w:p w:rsidR="00F2100E" w:rsidRDefault="00F2100E" w:rsidP="00F2100E">
      <w:pPr>
        <w:pStyle w:val="20"/>
        <w:shd w:val="clear" w:color="auto" w:fill="auto"/>
        <w:tabs>
          <w:tab w:val="left" w:pos="851"/>
        </w:tabs>
        <w:ind w:firstLine="0"/>
        <w:jc w:val="left"/>
        <w:rPr>
          <w:rFonts w:ascii="Arial" w:hAnsi="Arial" w:cs="Arial"/>
          <w:b/>
          <w:sz w:val="24"/>
          <w:szCs w:val="24"/>
        </w:rPr>
      </w:pPr>
    </w:p>
    <w:p w:rsidR="00F2100E" w:rsidRDefault="00F2100E" w:rsidP="00F2100E">
      <w:pPr>
        <w:pStyle w:val="20"/>
        <w:shd w:val="clear" w:color="auto" w:fill="auto"/>
        <w:tabs>
          <w:tab w:val="left" w:pos="851"/>
        </w:tabs>
        <w:ind w:firstLine="0"/>
        <w:jc w:val="left"/>
        <w:rPr>
          <w:rFonts w:ascii="Arial" w:hAnsi="Arial" w:cs="Arial"/>
          <w:b/>
          <w:sz w:val="24"/>
          <w:szCs w:val="24"/>
        </w:rPr>
      </w:pPr>
    </w:p>
    <w:p w:rsidR="00F2100E" w:rsidRDefault="00F2100E" w:rsidP="00F2100E">
      <w:pPr>
        <w:pStyle w:val="20"/>
        <w:shd w:val="clear" w:color="auto" w:fill="auto"/>
        <w:tabs>
          <w:tab w:val="left" w:pos="851"/>
        </w:tabs>
        <w:spacing w:line="240" w:lineRule="auto"/>
        <w:ind w:left="40" w:firstLine="811"/>
        <w:rPr>
          <w:rFonts w:ascii="Arial" w:hAnsi="Arial" w:cs="Arial"/>
          <w:b/>
          <w:sz w:val="24"/>
          <w:szCs w:val="24"/>
        </w:rPr>
      </w:pPr>
      <w:r>
        <w:rPr>
          <w:rFonts w:ascii="Arial" w:hAnsi="Arial" w:cs="Arial"/>
          <w:b/>
          <w:sz w:val="24"/>
          <w:szCs w:val="24"/>
        </w:rPr>
        <w:t>Административный  регламент</w:t>
      </w:r>
    </w:p>
    <w:p w:rsidR="00F2100E" w:rsidRDefault="00F2100E" w:rsidP="00F2100E">
      <w:pPr>
        <w:pStyle w:val="20"/>
        <w:shd w:val="clear" w:color="auto" w:fill="auto"/>
        <w:tabs>
          <w:tab w:val="left" w:pos="851"/>
        </w:tabs>
        <w:spacing w:after="292" w:line="240" w:lineRule="auto"/>
        <w:ind w:left="40" w:firstLine="811"/>
        <w:rPr>
          <w:rFonts w:ascii="Arial" w:hAnsi="Arial" w:cs="Arial"/>
          <w:b/>
          <w:sz w:val="24"/>
          <w:szCs w:val="24"/>
        </w:rPr>
      </w:pPr>
      <w:r>
        <w:rPr>
          <w:rFonts w:ascii="Arial" w:hAnsi="Arial" w:cs="Arial"/>
          <w:b/>
          <w:sz w:val="24"/>
          <w:szCs w:val="24"/>
        </w:rPr>
        <w:t>исполнения муниципальной функции по осуществлению муниципального контроля в сфере соблюдения правил благоустройства  Лозновского  сельского поселения</w:t>
      </w:r>
    </w:p>
    <w:p w:rsidR="00F2100E" w:rsidRDefault="00F2100E" w:rsidP="00F2100E">
      <w:pPr>
        <w:pStyle w:val="20"/>
        <w:shd w:val="clear" w:color="auto" w:fill="auto"/>
        <w:tabs>
          <w:tab w:val="left" w:pos="851"/>
        </w:tabs>
        <w:spacing w:line="350" w:lineRule="exact"/>
        <w:ind w:left="851" w:firstLine="0"/>
        <w:rPr>
          <w:rFonts w:ascii="Arial" w:hAnsi="Arial" w:cs="Arial"/>
          <w:sz w:val="24"/>
          <w:szCs w:val="24"/>
        </w:rPr>
      </w:pPr>
      <w:r>
        <w:rPr>
          <w:rFonts w:ascii="Arial" w:hAnsi="Arial" w:cs="Arial"/>
          <w:sz w:val="24"/>
          <w:szCs w:val="24"/>
        </w:rPr>
        <w:t>Общие положения</w:t>
      </w:r>
    </w:p>
    <w:p w:rsidR="00F2100E" w:rsidRDefault="00F2100E" w:rsidP="00F2100E">
      <w:pPr>
        <w:pStyle w:val="20"/>
        <w:numPr>
          <w:ilvl w:val="1"/>
          <w:numId w:val="2"/>
        </w:numPr>
        <w:shd w:val="clear" w:color="auto" w:fill="auto"/>
        <w:tabs>
          <w:tab w:val="left" w:pos="851"/>
          <w:tab w:val="left" w:pos="1723"/>
        </w:tabs>
        <w:spacing w:line="240" w:lineRule="auto"/>
        <w:ind w:left="40" w:firstLine="811"/>
        <w:jc w:val="both"/>
        <w:rPr>
          <w:rFonts w:ascii="Arial" w:hAnsi="Arial" w:cs="Arial"/>
          <w:sz w:val="24"/>
          <w:szCs w:val="24"/>
        </w:rPr>
      </w:pPr>
      <w:r>
        <w:rPr>
          <w:rFonts w:ascii="Arial" w:hAnsi="Arial" w:cs="Arial"/>
          <w:sz w:val="24"/>
          <w:szCs w:val="24"/>
        </w:rPr>
        <w:t>Административный регламент исполнения муниципальной функции по осуществлению муниципального контроля в сфере соблюдения правил благоустройства Лозновского  сельского поселения (далее -Административный регламент) разработан в целях повышения качества и эффективности проверок санитарного состояния, чистоты и порядка на территории Лозновского сельского поселения, определяет сроки и последовательность действий при осуществлении полномочий по муниципальному контролю в сфере соблюдения правил благоустройства, содержания и озеленения на территории Лозновского сельского поселения.</w:t>
      </w:r>
    </w:p>
    <w:p w:rsidR="00F2100E" w:rsidRDefault="00F2100E" w:rsidP="00F2100E">
      <w:pPr>
        <w:pStyle w:val="20"/>
        <w:numPr>
          <w:ilvl w:val="1"/>
          <w:numId w:val="2"/>
        </w:numPr>
        <w:shd w:val="clear" w:color="auto" w:fill="auto"/>
        <w:tabs>
          <w:tab w:val="left" w:pos="851"/>
          <w:tab w:val="left" w:pos="1740"/>
        </w:tabs>
        <w:spacing w:line="240" w:lineRule="auto"/>
        <w:ind w:left="40" w:firstLine="811"/>
        <w:jc w:val="both"/>
        <w:rPr>
          <w:rFonts w:ascii="Arial" w:hAnsi="Arial" w:cs="Arial"/>
          <w:sz w:val="24"/>
          <w:szCs w:val="24"/>
        </w:rPr>
      </w:pPr>
      <w:r>
        <w:rPr>
          <w:rFonts w:ascii="Arial" w:hAnsi="Arial" w:cs="Arial"/>
          <w:sz w:val="24"/>
          <w:szCs w:val="24"/>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F2100E" w:rsidRDefault="00F2100E" w:rsidP="00F2100E">
      <w:pPr>
        <w:pStyle w:val="20"/>
        <w:numPr>
          <w:ilvl w:val="1"/>
          <w:numId w:val="2"/>
        </w:numPr>
        <w:shd w:val="clear" w:color="auto" w:fill="auto"/>
        <w:tabs>
          <w:tab w:val="left" w:pos="851"/>
          <w:tab w:val="left" w:pos="2050"/>
        </w:tabs>
        <w:spacing w:line="240" w:lineRule="auto"/>
        <w:ind w:left="40" w:firstLine="811"/>
        <w:jc w:val="both"/>
        <w:rPr>
          <w:rFonts w:ascii="Arial" w:hAnsi="Arial" w:cs="Arial"/>
          <w:sz w:val="24"/>
          <w:szCs w:val="24"/>
        </w:rPr>
      </w:pPr>
      <w:r>
        <w:rPr>
          <w:rFonts w:ascii="Arial" w:hAnsi="Arial" w:cs="Arial"/>
          <w:sz w:val="24"/>
          <w:szCs w:val="24"/>
        </w:rPr>
        <w:t>Наименование муниципальной функции — осуществление муниципального контроля в сфере соблюдения правил благоустройства, содержания и озеленения на территории  Лозновского сельского поселения (далее — муниципальный контроль в сфере благоустройства).</w:t>
      </w:r>
    </w:p>
    <w:p w:rsidR="00F2100E" w:rsidRDefault="00F2100E" w:rsidP="00F2100E">
      <w:pPr>
        <w:pStyle w:val="20"/>
        <w:shd w:val="clear" w:color="auto" w:fill="auto"/>
        <w:tabs>
          <w:tab w:val="left" w:pos="851"/>
          <w:tab w:val="left" w:pos="2050"/>
        </w:tabs>
        <w:spacing w:line="360" w:lineRule="exact"/>
        <w:ind w:left="851" w:firstLine="0"/>
        <w:jc w:val="both"/>
        <w:rPr>
          <w:rFonts w:ascii="Arial" w:hAnsi="Arial" w:cs="Arial"/>
          <w:sz w:val="24"/>
          <w:szCs w:val="24"/>
        </w:rPr>
      </w:pPr>
    </w:p>
    <w:p w:rsidR="00F2100E" w:rsidRDefault="00F2100E" w:rsidP="00F2100E">
      <w:pPr>
        <w:pStyle w:val="20"/>
        <w:shd w:val="clear" w:color="auto" w:fill="auto"/>
        <w:tabs>
          <w:tab w:val="left" w:pos="851"/>
        </w:tabs>
        <w:spacing w:after="292" w:line="240" w:lineRule="auto"/>
        <w:ind w:firstLine="0"/>
        <w:rPr>
          <w:rFonts w:ascii="Arial" w:hAnsi="Arial" w:cs="Arial"/>
          <w:sz w:val="24"/>
          <w:szCs w:val="24"/>
        </w:rPr>
      </w:pPr>
      <w:r>
        <w:rPr>
          <w:rFonts w:ascii="Arial" w:hAnsi="Arial" w:cs="Arial"/>
          <w:sz w:val="24"/>
          <w:szCs w:val="24"/>
        </w:rPr>
        <w:t>Наименование органа местного самоуправления,</w:t>
      </w:r>
      <w:r>
        <w:rPr>
          <w:rFonts w:ascii="Arial" w:hAnsi="Arial" w:cs="Arial"/>
          <w:sz w:val="24"/>
          <w:szCs w:val="24"/>
        </w:rPr>
        <w:br/>
        <w:t>осуществляющего муниципальный контроль</w:t>
      </w:r>
    </w:p>
    <w:p w:rsidR="00F2100E" w:rsidRDefault="00F2100E" w:rsidP="00F2100E">
      <w:pPr>
        <w:pStyle w:val="20"/>
        <w:numPr>
          <w:ilvl w:val="1"/>
          <w:numId w:val="2"/>
        </w:numPr>
        <w:shd w:val="clear" w:color="auto" w:fill="auto"/>
        <w:tabs>
          <w:tab w:val="left" w:pos="851"/>
          <w:tab w:val="left" w:pos="1723"/>
        </w:tabs>
        <w:spacing w:line="240" w:lineRule="auto"/>
        <w:ind w:left="40" w:firstLine="811"/>
        <w:jc w:val="both"/>
        <w:rPr>
          <w:rFonts w:ascii="Arial" w:hAnsi="Arial" w:cs="Arial"/>
          <w:sz w:val="24"/>
          <w:szCs w:val="24"/>
        </w:rPr>
      </w:pPr>
      <w:r>
        <w:rPr>
          <w:rFonts w:ascii="Arial" w:hAnsi="Arial" w:cs="Arial"/>
          <w:sz w:val="24"/>
          <w:szCs w:val="24"/>
        </w:rPr>
        <w:t>Муниципальную функцию по осуществлению муниципального контроля в сфере благоустройства на территории Лозновского сельского поселения  (далее — сельское поселение) исполняет Администрация  Лозновского сельского поселения (далее по тексту — Администрация сельского поселения).</w:t>
      </w:r>
    </w:p>
    <w:p w:rsidR="00F2100E" w:rsidRDefault="00F2100E" w:rsidP="00F2100E">
      <w:pPr>
        <w:pStyle w:val="30"/>
        <w:numPr>
          <w:ilvl w:val="1"/>
          <w:numId w:val="2"/>
        </w:numPr>
        <w:shd w:val="clear" w:color="auto" w:fill="auto"/>
        <w:tabs>
          <w:tab w:val="left" w:pos="851"/>
          <w:tab w:val="left" w:pos="1780"/>
        </w:tabs>
        <w:spacing w:line="240" w:lineRule="auto"/>
        <w:ind w:left="40" w:firstLine="811"/>
        <w:rPr>
          <w:rFonts w:ascii="Arial" w:hAnsi="Arial" w:cs="Arial"/>
          <w:sz w:val="24"/>
          <w:szCs w:val="24"/>
        </w:rPr>
      </w:pPr>
      <w:r>
        <w:rPr>
          <w:rFonts w:ascii="Arial" w:hAnsi="Arial" w:cs="Arial"/>
          <w:sz w:val="24"/>
          <w:szCs w:val="24"/>
        </w:rPr>
        <w:t>Муниципальный контроль в сфере благоустройства осуществляется уполномоченными должностными лицами и специалистами Администрации Лозновского сельского поселения (далее — уполномоченные должностные лица).</w:t>
      </w:r>
    </w:p>
    <w:p w:rsidR="00F2100E" w:rsidRDefault="00F2100E" w:rsidP="00F2100E">
      <w:pPr>
        <w:pStyle w:val="30"/>
        <w:numPr>
          <w:ilvl w:val="1"/>
          <w:numId w:val="2"/>
        </w:numPr>
        <w:shd w:val="clear" w:color="auto" w:fill="auto"/>
        <w:tabs>
          <w:tab w:val="left" w:pos="851"/>
          <w:tab w:val="left" w:pos="1723"/>
        </w:tabs>
        <w:spacing w:line="240" w:lineRule="auto"/>
        <w:ind w:left="40" w:firstLine="811"/>
        <w:rPr>
          <w:rFonts w:ascii="Arial" w:hAnsi="Arial" w:cs="Arial"/>
          <w:sz w:val="24"/>
          <w:szCs w:val="24"/>
        </w:rPr>
      </w:pPr>
      <w:r>
        <w:rPr>
          <w:rFonts w:ascii="Arial" w:hAnsi="Arial" w:cs="Arial"/>
          <w:sz w:val="24"/>
          <w:szCs w:val="24"/>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сельского поселения.</w:t>
      </w:r>
    </w:p>
    <w:p w:rsidR="00F2100E" w:rsidRDefault="00F2100E" w:rsidP="00F2100E">
      <w:pPr>
        <w:pStyle w:val="30"/>
        <w:numPr>
          <w:ilvl w:val="1"/>
          <w:numId w:val="2"/>
        </w:numPr>
        <w:shd w:val="clear" w:color="auto" w:fill="auto"/>
        <w:tabs>
          <w:tab w:val="left" w:pos="851"/>
          <w:tab w:val="left" w:pos="1723"/>
        </w:tabs>
        <w:spacing w:line="240" w:lineRule="auto"/>
        <w:ind w:left="40" w:firstLine="811"/>
        <w:rPr>
          <w:rFonts w:ascii="Arial" w:hAnsi="Arial" w:cs="Arial"/>
          <w:sz w:val="24"/>
          <w:szCs w:val="24"/>
        </w:rPr>
      </w:pPr>
      <w:r>
        <w:rPr>
          <w:rFonts w:ascii="Arial" w:hAnsi="Arial" w:cs="Arial"/>
          <w:sz w:val="24"/>
          <w:szCs w:val="24"/>
        </w:rPr>
        <w:t xml:space="preserve">Муниципальный контроль в сфере благоустройства </w:t>
      </w:r>
      <w:r>
        <w:rPr>
          <w:rFonts w:ascii="Arial" w:hAnsi="Arial" w:cs="Arial"/>
          <w:sz w:val="24"/>
          <w:szCs w:val="24"/>
        </w:rPr>
        <w:lastRenderedPageBreak/>
        <w:t>осуществляется в отношении предприятий, учреждений, организаций 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землевладельцам и  арендаторами земельных участков, собственниками, пользователями и арендаторами зданий, сооружений, павильонов, киосков, расположенных на территории  Лозновского сельского поселения.</w:t>
      </w:r>
    </w:p>
    <w:p w:rsidR="00F2100E" w:rsidRDefault="00F2100E" w:rsidP="00F2100E">
      <w:pPr>
        <w:pStyle w:val="30"/>
        <w:shd w:val="clear" w:color="auto" w:fill="auto"/>
        <w:tabs>
          <w:tab w:val="left" w:pos="851"/>
          <w:tab w:val="left" w:pos="1723"/>
        </w:tabs>
        <w:spacing w:line="240" w:lineRule="auto"/>
        <w:ind w:left="851"/>
        <w:rPr>
          <w:rFonts w:ascii="Arial" w:hAnsi="Arial" w:cs="Arial"/>
          <w:sz w:val="24"/>
          <w:szCs w:val="24"/>
        </w:rPr>
      </w:pPr>
    </w:p>
    <w:p w:rsidR="00F2100E" w:rsidRDefault="00F2100E" w:rsidP="00F2100E">
      <w:pPr>
        <w:pStyle w:val="30"/>
        <w:shd w:val="clear" w:color="auto" w:fill="auto"/>
        <w:tabs>
          <w:tab w:val="left" w:pos="851"/>
          <w:tab w:val="left" w:pos="1723"/>
        </w:tabs>
        <w:spacing w:line="240" w:lineRule="auto"/>
        <w:ind w:left="851"/>
        <w:rPr>
          <w:rFonts w:ascii="Arial" w:hAnsi="Arial" w:cs="Arial"/>
          <w:sz w:val="24"/>
          <w:szCs w:val="24"/>
        </w:rPr>
      </w:pPr>
    </w:p>
    <w:p w:rsidR="00F2100E" w:rsidRDefault="00F2100E" w:rsidP="00F2100E">
      <w:pPr>
        <w:pStyle w:val="42"/>
        <w:shd w:val="clear" w:color="auto" w:fill="auto"/>
        <w:tabs>
          <w:tab w:val="left" w:pos="851"/>
        </w:tabs>
        <w:spacing w:before="0" w:line="240" w:lineRule="auto"/>
        <w:ind w:left="40" w:firstLine="811"/>
        <w:rPr>
          <w:rFonts w:ascii="Arial" w:hAnsi="Arial" w:cs="Arial"/>
          <w:sz w:val="24"/>
          <w:szCs w:val="24"/>
        </w:rPr>
      </w:pPr>
      <w:r>
        <w:rPr>
          <w:rFonts w:ascii="Arial" w:hAnsi="Arial" w:cs="Arial"/>
          <w:sz w:val="24"/>
          <w:szCs w:val="24"/>
        </w:rPr>
        <w:t>Перечень нормативных правовых актов,</w:t>
      </w:r>
      <w:r>
        <w:rPr>
          <w:rFonts w:ascii="Arial" w:hAnsi="Arial" w:cs="Arial"/>
          <w:sz w:val="24"/>
          <w:szCs w:val="24"/>
        </w:rPr>
        <w:br/>
        <w:t>регулирующих осуществление муниципальной функции</w:t>
      </w:r>
    </w:p>
    <w:p w:rsidR="00F2100E" w:rsidRDefault="00F2100E" w:rsidP="00F2100E">
      <w:pPr>
        <w:pStyle w:val="42"/>
        <w:shd w:val="clear" w:color="auto" w:fill="auto"/>
        <w:tabs>
          <w:tab w:val="left" w:pos="851"/>
        </w:tabs>
        <w:spacing w:before="0"/>
        <w:jc w:val="left"/>
        <w:rPr>
          <w:rFonts w:ascii="Arial" w:hAnsi="Arial" w:cs="Arial"/>
          <w:sz w:val="24"/>
          <w:szCs w:val="24"/>
        </w:rPr>
      </w:pPr>
    </w:p>
    <w:p w:rsidR="00F2100E" w:rsidRDefault="00F2100E" w:rsidP="00F2100E">
      <w:pPr>
        <w:pStyle w:val="20"/>
        <w:numPr>
          <w:ilvl w:val="1"/>
          <w:numId w:val="2"/>
        </w:numPr>
        <w:shd w:val="clear" w:color="auto" w:fill="auto"/>
        <w:tabs>
          <w:tab w:val="left" w:pos="851"/>
          <w:tab w:val="left" w:pos="1664"/>
        </w:tabs>
        <w:spacing w:line="240" w:lineRule="auto"/>
        <w:ind w:left="40" w:firstLine="811"/>
        <w:jc w:val="both"/>
        <w:rPr>
          <w:rFonts w:ascii="Arial" w:hAnsi="Arial" w:cs="Arial"/>
          <w:sz w:val="24"/>
          <w:szCs w:val="24"/>
        </w:rPr>
      </w:pPr>
      <w:r>
        <w:rPr>
          <w:rFonts w:ascii="Arial" w:hAnsi="Arial" w:cs="Arial"/>
          <w:sz w:val="24"/>
          <w:szCs w:val="24"/>
        </w:rPr>
        <w:t>Нормативные правовые акты. регулирующие исполнение</w:t>
      </w:r>
    </w:p>
    <w:p w:rsidR="00F2100E" w:rsidRDefault="00F2100E" w:rsidP="00F2100E">
      <w:pPr>
        <w:pStyle w:val="a4"/>
        <w:shd w:val="clear" w:color="auto" w:fill="auto"/>
        <w:tabs>
          <w:tab w:val="left" w:pos="851"/>
          <w:tab w:val="left" w:pos="12050"/>
        </w:tabs>
        <w:spacing w:line="240" w:lineRule="auto"/>
        <w:ind w:left="40" w:firstLine="811"/>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TOC \o "1-5" \h \z </w:instrText>
      </w:r>
      <w:r>
        <w:rPr>
          <w:rFonts w:ascii="Arial" w:hAnsi="Arial" w:cs="Arial"/>
          <w:sz w:val="24"/>
          <w:szCs w:val="24"/>
        </w:rPr>
        <w:fldChar w:fldCharType="separate"/>
      </w:r>
      <w:r>
        <w:rPr>
          <w:rFonts w:ascii="Arial" w:hAnsi="Arial" w:cs="Arial"/>
          <w:sz w:val="24"/>
          <w:szCs w:val="24"/>
        </w:rPr>
        <w:t>муниципальной функции по осуществлению муниципального контроля в сфере</w:t>
      </w:r>
      <w:r>
        <w:rPr>
          <w:rFonts w:ascii="Arial" w:hAnsi="Arial" w:cs="Arial"/>
          <w:sz w:val="24"/>
          <w:szCs w:val="24"/>
        </w:rPr>
        <w:tab/>
      </w:r>
    </w:p>
    <w:p w:rsidR="00F2100E" w:rsidRDefault="00F2100E" w:rsidP="00F2100E">
      <w:pPr>
        <w:pStyle w:val="a4"/>
        <w:shd w:val="clear" w:color="auto" w:fill="auto"/>
        <w:tabs>
          <w:tab w:val="left" w:pos="851"/>
          <w:tab w:val="left" w:leader="underscore" w:pos="9270"/>
          <w:tab w:val="left" w:pos="12050"/>
        </w:tabs>
        <w:spacing w:line="240" w:lineRule="auto"/>
        <w:ind w:left="40" w:firstLine="811"/>
        <w:rPr>
          <w:rFonts w:ascii="Arial" w:hAnsi="Arial" w:cs="Arial"/>
          <w:sz w:val="24"/>
          <w:szCs w:val="24"/>
        </w:rPr>
      </w:pPr>
      <w:r>
        <w:rPr>
          <w:rFonts w:ascii="Arial" w:hAnsi="Arial" w:cs="Arial"/>
          <w:sz w:val="24"/>
          <w:szCs w:val="24"/>
        </w:rPr>
        <w:t>благоустройства на территории Лозновского  сельского поселения:</w:t>
      </w:r>
    </w:p>
    <w:p w:rsidR="00F2100E" w:rsidRDefault="00F2100E" w:rsidP="00F2100E">
      <w:pPr>
        <w:pStyle w:val="a4"/>
        <w:numPr>
          <w:ilvl w:val="0"/>
          <w:numId w:val="3"/>
        </w:numPr>
        <w:shd w:val="clear" w:color="auto" w:fill="auto"/>
        <w:tabs>
          <w:tab w:val="left" w:pos="851"/>
          <w:tab w:val="left" w:pos="1780"/>
        </w:tabs>
        <w:spacing w:line="240" w:lineRule="auto"/>
        <w:ind w:left="40" w:firstLine="811"/>
        <w:rPr>
          <w:rFonts w:ascii="Arial" w:hAnsi="Arial" w:cs="Arial"/>
          <w:sz w:val="24"/>
          <w:szCs w:val="24"/>
        </w:rPr>
      </w:pPr>
      <w:r>
        <w:rPr>
          <w:rFonts w:ascii="Arial" w:hAnsi="Arial" w:cs="Arial"/>
          <w:sz w:val="24"/>
          <w:szCs w:val="24"/>
        </w:rPr>
        <w:t>Конституция Российской Федерации;</w:t>
      </w:r>
    </w:p>
    <w:p w:rsidR="00F2100E" w:rsidRDefault="00F2100E" w:rsidP="00F2100E">
      <w:pPr>
        <w:pStyle w:val="a4"/>
        <w:numPr>
          <w:ilvl w:val="0"/>
          <w:numId w:val="3"/>
        </w:numPr>
        <w:shd w:val="clear" w:color="auto" w:fill="auto"/>
        <w:tabs>
          <w:tab w:val="left" w:pos="851"/>
          <w:tab w:val="left" w:pos="1790"/>
          <w:tab w:val="left" w:pos="12050"/>
        </w:tabs>
        <w:spacing w:line="240" w:lineRule="auto"/>
        <w:ind w:left="40" w:firstLine="811"/>
        <w:rPr>
          <w:rFonts w:ascii="Arial" w:hAnsi="Arial" w:cs="Arial"/>
          <w:sz w:val="24"/>
          <w:szCs w:val="24"/>
        </w:rPr>
      </w:pPr>
      <w:r>
        <w:rPr>
          <w:rFonts w:ascii="Arial" w:hAnsi="Arial" w:cs="Arial"/>
          <w:sz w:val="24"/>
          <w:szCs w:val="24"/>
        </w:rPr>
        <w:t>Земельный кодекс Российской Федерации;</w:t>
      </w:r>
      <w:r>
        <w:rPr>
          <w:rFonts w:ascii="Arial" w:hAnsi="Arial" w:cs="Arial"/>
          <w:sz w:val="24"/>
          <w:szCs w:val="24"/>
        </w:rPr>
        <w:tab/>
        <w:t>/</w:t>
      </w:r>
      <w:r>
        <w:rPr>
          <w:rFonts w:ascii="Arial" w:hAnsi="Arial" w:cs="Arial"/>
          <w:sz w:val="24"/>
          <w:szCs w:val="24"/>
        </w:rPr>
        <w:fldChar w:fldCharType="end"/>
      </w:r>
    </w:p>
    <w:p w:rsidR="00F2100E" w:rsidRDefault="00F2100E" w:rsidP="00F2100E">
      <w:pPr>
        <w:pStyle w:val="20"/>
        <w:numPr>
          <w:ilvl w:val="0"/>
          <w:numId w:val="3"/>
        </w:numPr>
        <w:shd w:val="clear" w:color="auto" w:fill="auto"/>
        <w:tabs>
          <w:tab w:val="left" w:pos="851"/>
          <w:tab w:val="left" w:pos="1790"/>
        </w:tabs>
        <w:spacing w:line="240" w:lineRule="auto"/>
        <w:ind w:left="40" w:firstLine="811"/>
        <w:jc w:val="both"/>
        <w:rPr>
          <w:rFonts w:ascii="Arial" w:hAnsi="Arial" w:cs="Arial"/>
          <w:sz w:val="24"/>
          <w:szCs w:val="24"/>
        </w:rPr>
      </w:pPr>
      <w:r>
        <w:rPr>
          <w:rFonts w:ascii="Arial" w:hAnsi="Arial" w:cs="Arial"/>
          <w:sz w:val="24"/>
          <w:szCs w:val="24"/>
        </w:rPr>
        <w:t>Градостроительный кодекс Российской Федерации;</w:t>
      </w:r>
    </w:p>
    <w:p w:rsidR="00F2100E" w:rsidRDefault="00F2100E" w:rsidP="00F2100E">
      <w:pPr>
        <w:pStyle w:val="20"/>
        <w:numPr>
          <w:ilvl w:val="0"/>
          <w:numId w:val="3"/>
        </w:numPr>
        <w:shd w:val="clear" w:color="auto" w:fill="auto"/>
        <w:tabs>
          <w:tab w:val="left" w:pos="851"/>
          <w:tab w:val="left" w:pos="1620"/>
        </w:tabs>
        <w:spacing w:line="240" w:lineRule="auto"/>
        <w:ind w:left="40" w:firstLine="811"/>
        <w:jc w:val="both"/>
        <w:rPr>
          <w:rFonts w:ascii="Arial" w:hAnsi="Arial" w:cs="Arial"/>
          <w:sz w:val="24"/>
          <w:szCs w:val="24"/>
        </w:rPr>
      </w:pPr>
      <w:r>
        <w:rPr>
          <w:rFonts w:ascii="Arial" w:hAnsi="Arial" w:cs="Arial"/>
          <w:sz w:val="24"/>
          <w:szCs w:val="24"/>
        </w:rPr>
        <w:t>Кодекс Российской Федерации об административных правонарушениях (далее - КоАП);</w:t>
      </w:r>
    </w:p>
    <w:p w:rsidR="00F2100E" w:rsidRDefault="00F2100E" w:rsidP="00F2100E">
      <w:pPr>
        <w:pStyle w:val="20"/>
        <w:numPr>
          <w:ilvl w:val="0"/>
          <w:numId w:val="3"/>
        </w:numPr>
        <w:shd w:val="clear" w:color="auto" w:fill="auto"/>
        <w:tabs>
          <w:tab w:val="left" w:pos="851"/>
          <w:tab w:val="left" w:pos="1664"/>
        </w:tabs>
        <w:spacing w:line="240" w:lineRule="auto"/>
        <w:ind w:left="40" w:firstLine="811"/>
        <w:jc w:val="both"/>
        <w:rPr>
          <w:rFonts w:ascii="Arial" w:hAnsi="Arial" w:cs="Arial"/>
          <w:sz w:val="24"/>
          <w:szCs w:val="24"/>
        </w:rPr>
      </w:pPr>
      <w:r>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p>
    <w:p w:rsidR="00F2100E" w:rsidRDefault="00F2100E" w:rsidP="00F2100E">
      <w:pPr>
        <w:pStyle w:val="20"/>
        <w:numPr>
          <w:ilvl w:val="0"/>
          <w:numId w:val="3"/>
        </w:numPr>
        <w:shd w:val="clear" w:color="auto" w:fill="auto"/>
        <w:tabs>
          <w:tab w:val="left" w:pos="851"/>
          <w:tab w:val="left" w:pos="1630"/>
        </w:tabs>
        <w:spacing w:line="240" w:lineRule="auto"/>
        <w:ind w:left="40" w:firstLine="811"/>
        <w:jc w:val="both"/>
        <w:rPr>
          <w:rFonts w:ascii="Arial" w:hAnsi="Arial" w:cs="Arial"/>
          <w:sz w:val="24"/>
          <w:szCs w:val="24"/>
        </w:rPr>
      </w:pPr>
      <w:r>
        <w:rPr>
          <w:rFonts w:ascii="Arial" w:hAnsi="Arial" w:cs="Arial"/>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F2100E" w:rsidRDefault="00F2100E" w:rsidP="00F2100E">
      <w:pPr>
        <w:pStyle w:val="20"/>
        <w:numPr>
          <w:ilvl w:val="0"/>
          <w:numId w:val="3"/>
        </w:numPr>
        <w:shd w:val="clear" w:color="auto" w:fill="auto"/>
        <w:tabs>
          <w:tab w:val="left" w:pos="851"/>
          <w:tab w:val="left" w:pos="1218"/>
        </w:tabs>
        <w:spacing w:line="240" w:lineRule="auto"/>
        <w:ind w:left="40" w:firstLine="811"/>
        <w:jc w:val="both"/>
        <w:rPr>
          <w:rFonts w:ascii="Arial" w:hAnsi="Arial" w:cs="Arial"/>
          <w:sz w:val="24"/>
          <w:szCs w:val="24"/>
        </w:rPr>
      </w:pPr>
      <w:r>
        <w:rPr>
          <w:rFonts w:ascii="Arial" w:hAnsi="Arial" w:cs="Arial"/>
          <w:sz w:val="24"/>
          <w:szCs w:val="24"/>
        </w:rPr>
        <w:t xml:space="preserve">Закон Волгоградской области от 11.06.2008 </w:t>
      </w:r>
      <w:r>
        <w:rPr>
          <w:rFonts w:ascii="Arial" w:hAnsi="Arial" w:cs="Arial"/>
          <w:sz w:val="24"/>
          <w:szCs w:val="24"/>
          <w:lang w:val="en-US" w:bidi="en-US"/>
        </w:rPr>
        <w:t xml:space="preserve">N </w:t>
      </w:r>
      <w:r>
        <w:rPr>
          <w:rFonts w:ascii="Arial" w:hAnsi="Arial" w:cs="Arial"/>
          <w:sz w:val="24"/>
          <w:szCs w:val="24"/>
        </w:rPr>
        <w:t>1693-ОД "Кодекс Волгоградской области об административной ответственности"</w:t>
      </w:r>
    </w:p>
    <w:p w:rsidR="00F2100E" w:rsidRDefault="00F2100E" w:rsidP="00F2100E">
      <w:pPr>
        <w:pStyle w:val="20"/>
        <w:numPr>
          <w:ilvl w:val="0"/>
          <w:numId w:val="3"/>
        </w:numPr>
        <w:shd w:val="clear" w:color="auto" w:fill="auto"/>
        <w:tabs>
          <w:tab w:val="left" w:pos="851"/>
          <w:tab w:val="left" w:pos="1218"/>
          <w:tab w:val="left" w:leader="underscore" w:pos="6660"/>
        </w:tabs>
        <w:spacing w:line="240" w:lineRule="auto"/>
        <w:ind w:left="40" w:firstLine="811"/>
        <w:jc w:val="both"/>
        <w:rPr>
          <w:rFonts w:ascii="Arial" w:hAnsi="Arial" w:cs="Arial"/>
          <w:sz w:val="24"/>
          <w:szCs w:val="24"/>
        </w:rPr>
      </w:pPr>
      <w:r>
        <w:rPr>
          <w:rFonts w:ascii="Arial" w:hAnsi="Arial" w:cs="Arial"/>
          <w:sz w:val="24"/>
          <w:szCs w:val="24"/>
        </w:rPr>
        <w:t>Устав  Лозновского сельского поселения;</w:t>
      </w:r>
    </w:p>
    <w:p w:rsidR="00F2100E" w:rsidRDefault="00F2100E" w:rsidP="00F2100E">
      <w:pPr>
        <w:pStyle w:val="20"/>
        <w:numPr>
          <w:ilvl w:val="0"/>
          <w:numId w:val="3"/>
        </w:numPr>
        <w:shd w:val="clear" w:color="auto" w:fill="auto"/>
        <w:tabs>
          <w:tab w:val="left" w:pos="851"/>
          <w:tab w:val="left" w:pos="1220"/>
          <w:tab w:val="left" w:leader="underscore" w:pos="9990"/>
        </w:tabs>
        <w:spacing w:line="240" w:lineRule="auto"/>
        <w:ind w:left="40" w:firstLine="811"/>
        <w:jc w:val="both"/>
        <w:rPr>
          <w:rFonts w:ascii="Arial" w:hAnsi="Arial" w:cs="Arial"/>
          <w:sz w:val="24"/>
          <w:szCs w:val="24"/>
        </w:rPr>
      </w:pPr>
      <w:r>
        <w:rPr>
          <w:rFonts w:ascii="Arial" w:hAnsi="Arial" w:cs="Arial"/>
          <w:sz w:val="24"/>
          <w:szCs w:val="24"/>
        </w:rPr>
        <w:t>Решение Совета депутатов  Лозновского сельского поселения «Об утверждении Правил благоустройства, обеспечения чистоты и порядка на территории  Лозновского сельского поселения Дубовского муниципального района Волгоградской области»;</w:t>
      </w:r>
      <w:r>
        <w:rPr>
          <w:sz w:val="24"/>
          <w:szCs w:val="24"/>
        </w:rPr>
        <w:t xml:space="preserve"> </w:t>
      </w:r>
    </w:p>
    <w:p w:rsidR="00F2100E" w:rsidRDefault="00F2100E" w:rsidP="00F2100E">
      <w:pPr>
        <w:pStyle w:val="20"/>
        <w:numPr>
          <w:ilvl w:val="0"/>
          <w:numId w:val="3"/>
        </w:numPr>
        <w:shd w:val="clear" w:color="auto" w:fill="auto"/>
        <w:tabs>
          <w:tab w:val="left" w:pos="851"/>
          <w:tab w:val="left" w:pos="1230"/>
        </w:tabs>
        <w:spacing w:line="240" w:lineRule="auto"/>
        <w:ind w:left="40" w:firstLine="811"/>
        <w:jc w:val="both"/>
        <w:rPr>
          <w:rFonts w:ascii="Arial" w:hAnsi="Arial" w:cs="Arial"/>
          <w:sz w:val="24"/>
          <w:szCs w:val="24"/>
        </w:rPr>
      </w:pPr>
      <w:r>
        <w:rPr>
          <w:rFonts w:ascii="Arial" w:hAnsi="Arial" w:cs="Arial"/>
          <w:sz w:val="24"/>
          <w:szCs w:val="24"/>
        </w:rPr>
        <w:t>настоящий Административный регламент.</w:t>
      </w:r>
    </w:p>
    <w:p w:rsidR="00F2100E" w:rsidRDefault="00F2100E" w:rsidP="00F2100E">
      <w:pPr>
        <w:pStyle w:val="20"/>
        <w:numPr>
          <w:ilvl w:val="1"/>
          <w:numId w:val="2"/>
        </w:numPr>
        <w:shd w:val="clear" w:color="auto" w:fill="auto"/>
        <w:tabs>
          <w:tab w:val="left" w:pos="851"/>
          <w:tab w:val="left" w:pos="1664"/>
        </w:tabs>
        <w:spacing w:after="292" w:line="240" w:lineRule="auto"/>
        <w:ind w:left="40" w:firstLine="811"/>
        <w:jc w:val="both"/>
        <w:rPr>
          <w:rFonts w:ascii="Arial" w:hAnsi="Arial" w:cs="Arial"/>
          <w:sz w:val="24"/>
          <w:szCs w:val="24"/>
        </w:rPr>
      </w:pPr>
      <w:r>
        <w:rPr>
          <w:rFonts w:ascii="Arial" w:hAnsi="Arial" w:cs="Arial"/>
          <w:sz w:val="24"/>
          <w:szCs w:val="24"/>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F2100E" w:rsidRDefault="00F2100E" w:rsidP="00F2100E">
      <w:pPr>
        <w:pStyle w:val="20"/>
        <w:shd w:val="clear" w:color="auto" w:fill="auto"/>
        <w:tabs>
          <w:tab w:val="left" w:pos="851"/>
        </w:tabs>
        <w:spacing w:line="350" w:lineRule="exact"/>
        <w:ind w:left="40" w:firstLine="811"/>
        <w:rPr>
          <w:rFonts w:ascii="Arial" w:hAnsi="Arial" w:cs="Arial"/>
          <w:sz w:val="24"/>
          <w:szCs w:val="24"/>
        </w:rPr>
      </w:pPr>
      <w:r>
        <w:rPr>
          <w:rFonts w:ascii="Arial" w:hAnsi="Arial" w:cs="Arial"/>
          <w:sz w:val="24"/>
          <w:szCs w:val="24"/>
        </w:rPr>
        <w:t>Предмет муниципального контроля</w:t>
      </w:r>
    </w:p>
    <w:p w:rsidR="00F2100E" w:rsidRDefault="00F2100E" w:rsidP="00F2100E">
      <w:pPr>
        <w:pStyle w:val="20"/>
        <w:shd w:val="clear" w:color="auto" w:fill="auto"/>
        <w:tabs>
          <w:tab w:val="left" w:pos="851"/>
        </w:tabs>
        <w:spacing w:line="240" w:lineRule="auto"/>
        <w:ind w:left="40" w:firstLine="811"/>
        <w:rPr>
          <w:rFonts w:ascii="Arial" w:hAnsi="Arial" w:cs="Arial"/>
          <w:b/>
          <w:sz w:val="24"/>
          <w:szCs w:val="24"/>
        </w:rPr>
      </w:pPr>
    </w:p>
    <w:p w:rsidR="00F2100E" w:rsidRDefault="00F2100E" w:rsidP="00F2100E">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 законов Волгоградской области, муниципальных правовых актов Лозновского  сельского поселения</w:t>
      </w:r>
      <w:r>
        <w:rPr>
          <w:rFonts w:ascii="Arial" w:hAnsi="Arial" w:cs="Arial"/>
          <w:sz w:val="24"/>
          <w:szCs w:val="24"/>
        </w:rPr>
        <w:tab/>
        <w:t>по вопросам благоустройства в части:</w:t>
      </w:r>
    </w:p>
    <w:p w:rsidR="00F2100E" w:rsidRDefault="00F2100E" w:rsidP="00F2100E">
      <w:pPr>
        <w:pStyle w:val="20"/>
        <w:numPr>
          <w:ilvl w:val="0"/>
          <w:numId w:val="4"/>
        </w:numPr>
        <w:shd w:val="clear" w:color="auto" w:fill="auto"/>
        <w:tabs>
          <w:tab w:val="left" w:pos="851"/>
          <w:tab w:val="left" w:pos="1360"/>
        </w:tabs>
        <w:spacing w:line="240" w:lineRule="auto"/>
        <w:ind w:left="40" w:firstLine="811"/>
        <w:jc w:val="both"/>
        <w:rPr>
          <w:rFonts w:ascii="Arial" w:hAnsi="Arial" w:cs="Arial"/>
          <w:sz w:val="24"/>
          <w:szCs w:val="24"/>
        </w:rPr>
      </w:pPr>
      <w:r>
        <w:rPr>
          <w:rFonts w:ascii="Arial" w:hAnsi="Arial" w:cs="Arial"/>
          <w:sz w:val="24"/>
          <w:szCs w:val="24"/>
        </w:rPr>
        <w:lastRenderedPageBreak/>
        <w:t>соблюдения градостроительных регламентов;</w:t>
      </w:r>
    </w:p>
    <w:p w:rsidR="00F2100E" w:rsidRDefault="00F2100E" w:rsidP="00F2100E">
      <w:pPr>
        <w:pStyle w:val="20"/>
        <w:numPr>
          <w:ilvl w:val="0"/>
          <w:numId w:val="4"/>
        </w:numPr>
        <w:shd w:val="clear" w:color="auto" w:fill="auto"/>
        <w:tabs>
          <w:tab w:val="left" w:pos="851"/>
          <w:tab w:val="left" w:pos="1400"/>
        </w:tabs>
        <w:spacing w:line="240" w:lineRule="auto"/>
        <w:ind w:left="40" w:firstLine="811"/>
        <w:jc w:val="both"/>
        <w:rPr>
          <w:rFonts w:ascii="Arial" w:hAnsi="Arial" w:cs="Arial"/>
          <w:sz w:val="24"/>
          <w:szCs w:val="24"/>
        </w:rPr>
      </w:pPr>
      <w:r>
        <w:rPr>
          <w:rFonts w:ascii="Arial" w:hAnsi="Arial" w:cs="Arial"/>
          <w:sz w:val="24"/>
          <w:szCs w:val="24"/>
        </w:rPr>
        <w:t>соблюдения строительных норм;</w:t>
      </w:r>
    </w:p>
    <w:p w:rsidR="00F2100E" w:rsidRDefault="00F2100E" w:rsidP="00F2100E">
      <w:pPr>
        <w:pStyle w:val="20"/>
        <w:numPr>
          <w:ilvl w:val="0"/>
          <w:numId w:val="4"/>
        </w:numPr>
        <w:shd w:val="clear" w:color="auto" w:fill="auto"/>
        <w:tabs>
          <w:tab w:val="left" w:pos="851"/>
          <w:tab w:val="left" w:pos="1400"/>
        </w:tabs>
        <w:spacing w:line="240" w:lineRule="auto"/>
        <w:ind w:left="40" w:firstLine="811"/>
        <w:jc w:val="both"/>
        <w:rPr>
          <w:rFonts w:ascii="Arial" w:hAnsi="Arial" w:cs="Arial"/>
          <w:sz w:val="24"/>
          <w:szCs w:val="24"/>
        </w:rPr>
      </w:pPr>
      <w:r>
        <w:rPr>
          <w:rFonts w:ascii="Arial" w:hAnsi="Arial" w:cs="Arial"/>
          <w:sz w:val="24"/>
          <w:szCs w:val="24"/>
        </w:rPr>
        <w:t>соблюдения экологических норм;</w:t>
      </w:r>
    </w:p>
    <w:p w:rsidR="00F2100E" w:rsidRDefault="00F2100E" w:rsidP="00F2100E">
      <w:pPr>
        <w:pStyle w:val="20"/>
        <w:numPr>
          <w:ilvl w:val="0"/>
          <w:numId w:val="4"/>
        </w:numPr>
        <w:shd w:val="clear" w:color="auto" w:fill="auto"/>
        <w:tabs>
          <w:tab w:val="left" w:pos="851"/>
          <w:tab w:val="left" w:pos="1400"/>
        </w:tabs>
        <w:spacing w:line="240" w:lineRule="auto"/>
        <w:ind w:left="40" w:firstLine="811"/>
        <w:jc w:val="both"/>
        <w:rPr>
          <w:rFonts w:ascii="Arial" w:hAnsi="Arial" w:cs="Arial"/>
          <w:sz w:val="24"/>
          <w:szCs w:val="24"/>
        </w:rPr>
      </w:pPr>
      <w:r>
        <w:rPr>
          <w:rFonts w:ascii="Arial" w:hAnsi="Arial" w:cs="Arial"/>
          <w:sz w:val="24"/>
          <w:szCs w:val="24"/>
        </w:rPr>
        <w:t>соблюдения Правил землепользования и застройки сельского поселения</w:t>
      </w:r>
    </w:p>
    <w:p w:rsidR="00F2100E" w:rsidRDefault="00F2100E" w:rsidP="00F2100E">
      <w:pPr>
        <w:pStyle w:val="30"/>
        <w:numPr>
          <w:ilvl w:val="0"/>
          <w:numId w:val="4"/>
        </w:numPr>
        <w:shd w:val="clear" w:color="auto" w:fill="auto"/>
        <w:tabs>
          <w:tab w:val="left" w:pos="851"/>
          <w:tab w:val="left" w:pos="1380"/>
        </w:tabs>
        <w:spacing w:line="240" w:lineRule="auto"/>
        <w:ind w:left="40" w:firstLine="811"/>
        <w:rPr>
          <w:rFonts w:ascii="Arial" w:hAnsi="Arial" w:cs="Arial"/>
          <w:sz w:val="24"/>
          <w:szCs w:val="24"/>
        </w:rPr>
      </w:pPr>
      <w:r>
        <w:rPr>
          <w:rFonts w:ascii="Arial" w:hAnsi="Arial" w:cs="Arial"/>
          <w:sz w:val="24"/>
          <w:szCs w:val="24"/>
        </w:rPr>
        <w:t>соблюдения Правил благоустройства территории сельского поселения</w:t>
      </w:r>
    </w:p>
    <w:p w:rsidR="00F2100E" w:rsidRDefault="00F2100E" w:rsidP="00F2100E">
      <w:pPr>
        <w:pStyle w:val="30"/>
        <w:numPr>
          <w:ilvl w:val="0"/>
          <w:numId w:val="4"/>
        </w:numPr>
        <w:shd w:val="clear" w:color="auto" w:fill="auto"/>
        <w:tabs>
          <w:tab w:val="left" w:pos="851"/>
          <w:tab w:val="left" w:pos="1400"/>
        </w:tabs>
        <w:spacing w:line="240" w:lineRule="auto"/>
        <w:ind w:left="40" w:firstLine="811"/>
        <w:rPr>
          <w:rFonts w:ascii="Arial" w:hAnsi="Arial" w:cs="Arial"/>
          <w:sz w:val="24"/>
          <w:szCs w:val="24"/>
        </w:rPr>
      </w:pPr>
      <w:r>
        <w:rPr>
          <w:rFonts w:ascii="Arial" w:hAnsi="Arial" w:cs="Arial"/>
          <w:sz w:val="24"/>
          <w:szCs w:val="24"/>
        </w:rPr>
        <w:t>соблюдения требований по использованию земель;</w:t>
      </w:r>
    </w:p>
    <w:p w:rsidR="00F2100E" w:rsidRDefault="00F2100E" w:rsidP="00F2100E">
      <w:pPr>
        <w:pStyle w:val="30"/>
        <w:numPr>
          <w:ilvl w:val="0"/>
          <w:numId w:val="4"/>
        </w:numPr>
        <w:shd w:val="clear" w:color="auto" w:fill="auto"/>
        <w:tabs>
          <w:tab w:val="left" w:pos="851"/>
          <w:tab w:val="left" w:pos="1330"/>
        </w:tabs>
        <w:spacing w:line="240" w:lineRule="auto"/>
        <w:ind w:left="40" w:firstLine="811"/>
        <w:rPr>
          <w:rFonts w:ascii="Arial" w:hAnsi="Arial" w:cs="Arial"/>
          <w:sz w:val="24"/>
          <w:szCs w:val="24"/>
        </w:rPr>
      </w:pPr>
      <w:r>
        <w:rPr>
          <w:rFonts w:ascii="Arial" w:hAnsi="Arial" w:cs="Arial"/>
          <w:sz w:val="24"/>
          <w:szCs w:val="24"/>
        </w:rPr>
        <w:t>своевременного и качественного выполнения обязательных мероприятий по предотвращению захламления, загрязнения и других процессов, ухудшающих благоустройство;</w:t>
      </w:r>
    </w:p>
    <w:p w:rsidR="00F2100E" w:rsidRDefault="00F2100E" w:rsidP="00F2100E">
      <w:pPr>
        <w:pStyle w:val="30"/>
        <w:numPr>
          <w:ilvl w:val="0"/>
          <w:numId w:val="4"/>
        </w:numPr>
        <w:shd w:val="clear" w:color="auto" w:fill="auto"/>
        <w:tabs>
          <w:tab w:val="left" w:pos="851"/>
          <w:tab w:val="left" w:pos="1400"/>
        </w:tabs>
        <w:spacing w:line="240" w:lineRule="auto"/>
        <w:ind w:left="40" w:firstLine="811"/>
        <w:rPr>
          <w:rFonts w:ascii="Arial" w:hAnsi="Arial" w:cs="Arial"/>
          <w:sz w:val="24"/>
          <w:szCs w:val="24"/>
        </w:rPr>
      </w:pPr>
      <w:r>
        <w:rPr>
          <w:rFonts w:ascii="Arial" w:hAnsi="Arial" w:cs="Arial"/>
          <w:sz w:val="24"/>
          <w:szCs w:val="24"/>
        </w:rPr>
        <w:t>исполнения предписаний по вопросам благоустройства;</w:t>
      </w:r>
    </w:p>
    <w:p w:rsidR="00F2100E" w:rsidRDefault="00F2100E" w:rsidP="00F2100E">
      <w:pPr>
        <w:pStyle w:val="30"/>
        <w:numPr>
          <w:ilvl w:val="0"/>
          <w:numId w:val="4"/>
        </w:numPr>
        <w:shd w:val="clear" w:color="auto" w:fill="auto"/>
        <w:tabs>
          <w:tab w:val="left" w:pos="851"/>
          <w:tab w:val="left" w:pos="1490"/>
        </w:tabs>
        <w:spacing w:line="240" w:lineRule="auto"/>
        <w:ind w:left="40" w:firstLine="811"/>
        <w:rPr>
          <w:rFonts w:ascii="Arial" w:hAnsi="Arial" w:cs="Arial"/>
          <w:sz w:val="24"/>
          <w:szCs w:val="24"/>
        </w:rPr>
      </w:pPr>
      <w:r>
        <w:rPr>
          <w:rFonts w:ascii="Arial" w:hAnsi="Arial" w:cs="Arial"/>
          <w:sz w:val="24"/>
          <w:szCs w:val="24"/>
        </w:rPr>
        <w:t>исполнения иных требований в сфере благоустройства в пределах</w:t>
      </w:r>
    </w:p>
    <w:p w:rsidR="00F2100E" w:rsidRDefault="00F2100E" w:rsidP="00F2100E">
      <w:pPr>
        <w:pStyle w:val="30"/>
        <w:shd w:val="clear" w:color="auto" w:fill="auto"/>
        <w:tabs>
          <w:tab w:val="left" w:pos="851"/>
          <w:tab w:val="left" w:leader="underscore" w:pos="10740"/>
        </w:tabs>
        <w:spacing w:after="348" w:line="240" w:lineRule="auto"/>
        <w:ind w:left="40" w:firstLine="811"/>
        <w:rPr>
          <w:rFonts w:ascii="Arial" w:hAnsi="Arial" w:cs="Arial"/>
          <w:sz w:val="24"/>
          <w:szCs w:val="24"/>
        </w:rPr>
      </w:pPr>
      <w:r>
        <w:rPr>
          <w:rFonts w:ascii="Arial" w:hAnsi="Arial" w:cs="Arial"/>
          <w:sz w:val="24"/>
          <w:szCs w:val="24"/>
        </w:rPr>
        <w:t>полномочий органов местного самоуправления Лозновского сельского поселения.</w:t>
      </w:r>
    </w:p>
    <w:p w:rsidR="00F2100E" w:rsidRDefault="00F2100E" w:rsidP="00F2100E">
      <w:pPr>
        <w:pStyle w:val="30"/>
        <w:shd w:val="clear" w:color="auto" w:fill="auto"/>
        <w:tabs>
          <w:tab w:val="left" w:pos="851"/>
        </w:tabs>
        <w:spacing w:line="300" w:lineRule="exact"/>
        <w:ind w:left="40" w:firstLine="811"/>
        <w:jc w:val="center"/>
        <w:rPr>
          <w:rFonts w:ascii="Arial" w:hAnsi="Arial" w:cs="Arial"/>
          <w:sz w:val="24"/>
          <w:szCs w:val="24"/>
        </w:rPr>
      </w:pPr>
      <w:r>
        <w:rPr>
          <w:rFonts w:ascii="Arial" w:hAnsi="Arial" w:cs="Arial"/>
          <w:sz w:val="24"/>
          <w:szCs w:val="24"/>
        </w:rPr>
        <w:t>Обязанности должностных лиц</w:t>
      </w:r>
    </w:p>
    <w:p w:rsidR="00F2100E" w:rsidRDefault="00F2100E" w:rsidP="00F2100E">
      <w:pPr>
        <w:pStyle w:val="30"/>
        <w:shd w:val="clear" w:color="auto" w:fill="auto"/>
        <w:tabs>
          <w:tab w:val="left" w:pos="851"/>
        </w:tabs>
        <w:spacing w:line="300" w:lineRule="exact"/>
        <w:ind w:left="40" w:firstLine="811"/>
        <w:jc w:val="center"/>
        <w:rPr>
          <w:rFonts w:ascii="Arial" w:hAnsi="Arial" w:cs="Arial"/>
          <w:sz w:val="24"/>
          <w:szCs w:val="24"/>
        </w:rPr>
      </w:pPr>
      <w:r>
        <w:rPr>
          <w:rFonts w:ascii="Arial" w:hAnsi="Arial" w:cs="Arial"/>
          <w:sz w:val="24"/>
          <w:szCs w:val="24"/>
        </w:rPr>
        <w:t>при осуществлении муниципального контроля в сфере благоустройства</w:t>
      </w:r>
    </w:p>
    <w:p w:rsidR="00F2100E" w:rsidRDefault="00F2100E" w:rsidP="00F2100E">
      <w:pPr>
        <w:pStyle w:val="30"/>
        <w:shd w:val="clear" w:color="auto" w:fill="auto"/>
        <w:tabs>
          <w:tab w:val="left" w:pos="851"/>
        </w:tabs>
        <w:spacing w:line="240" w:lineRule="auto"/>
        <w:ind w:left="40" w:firstLine="811"/>
        <w:rPr>
          <w:rFonts w:ascii="Arial" w:hAnsi="Arial" w:cs="Arial"/>
          <w:b/>
          <w:sz w:val="24"/>
          <w:szCs w:val="24"/>
        </w:rPr>
      </w:pPr>
    </w:p>
    <w:p w:rsidR="00F2100E" w:rsidRDefault="00F2100E" w:rsidP="00F2100E">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1.12. Уполномоченные должностные лица обязаны:</w:t>
      </w:r>
    </w:p>
    <w:p w:rsidR="00F2100E" w:rsidRDefault="00F2100E" w:rsidP="00F2100E">
      <w:pPr>
        <w:pStyle w:val="20"/>
        <w:numPr>
          <w:ilvl w:val="0"/>
          <w:numId w:val="5"/>
        </w:numPr>
        <w:shd w:val="clear" w:color="auto" w:fill="auto"/>
        <w:tabs>
          <w:tab w:val="left" w:pos="851"/>
          <w:tab w:val="left" w:pos="1703"/>
        </w:tabs>
        <w:spacing w:line="240" w:lineRule="auto"/>
        <w:ind w:left="40" w:firstLine="811"/>
        <w:jc w:val="both"/>
        <w:rPr>
          <w:rFonts w:ascii="Arial" w:hAnsi="Arial" w:cs="Arial"/>
          <w:sz w:val="24"/>
          <w:szCs w:val="24"/>
        </w:rPr>
      </w:pPr>
      <w:r>
        <w:rPr>
          <w:rFonts w:ascii="Arial" w:hAnsi="Arial" w:cs="Arial"/>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2100E" w:rsidRDefault="00F2100E" w:rsidP="00F2100E">
      <w:pPr>
        <w:pStyle w:val="20"/>
        <w:numPr>
          <w:ilvl w:val="0"/>
          <w:numId w:val="5"/>
        </w:numPr>
        <w:shd w:val="clear" w:color="auto" w:fill="auto"/>
        <w:tabs>
          <w:tab w:val="left" w:pos="851"/>
          <w:tab w:val="left" w:pos="1520"/>
        </w:tabs>
        <w:spacing w:line="240" w:lineRule="auto"/>
        <w:ind w:left="40" w:firstLine="811"/>
        <w:jc w:val="both"/>
        <w:rPr>
          <w:rFonts w:ascii="Arial" w:hAnsi="Arial" w:cs="Arial"/>
          <w:sz w:val="24"/>
          <w:szCs w:val="24"/>
        </w:rPr>
      </w:pPr>
      <w:r>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2100E" w:rsidRDefault="00F2100E" w:rsidP="00F2100E">
      <w:pPr>
        <w:pStyle w:val="20"/>
        <w:numPr>
          <w:ilvl w:val="0"/>
          <w:numId w:val="5"/>
        </w:numPr>
        <w:shd w:val="clear" w:color="auto" w:fill="auto"/>
        <w:tabs>
          <w:tab w:val="left" w:pos="851"/>
          <w:tab w:val="left" w:pos="1703"/>
        </w:tabs>
        <w:spacing w:line="240" w:lineRule="auto"/>
        <w:ind w:left="40" w:firstLine="811"/>
        <w:jc w:val="both"/>
        <w:rPr>
          <w:rFonts w:ascii="Arial" w:hAnsi="Arial" w:cs="Arial"/>
          <w:sz w:val="24"/>
          <w:szCs w:val="24"/>
        </w:rPr>
      </w:pPr>
      <w:r>
        <w:rPr>
          <w:rFonts w:ascii="Arial" w:hAnsi="Arial" w:cs="Arial"/>
          <w:sz w:val="24"/>
          <w:szCs w:val="24"/>
        </w:rPr>
        <w:t>проводить проверку на основании распоряжения  руководителя, заместителя руководителя органа государственного контроля (надзора), органа муниципального контроля о ее проведении в соответствии с её назначением;</w:t>
      </w:r>
    </w:p>
    <w:p w:rsidR="00F2100E" w:rsidRDefault="00F2100E" w:rsidP="00F2100E">
      <w:pPr>
        <w:pStyle w:val="20"/>
        <w:numPr>
          <w:ilvl w:val="0"/>
          <w:numId w:val="5"/>
        </w:numPr>
        <w:shd w:val="clear" w:color="auto" w:fill="auto"/>
        <w:tabs>
          <w:tab w:val="left" w:pos="851"/>
          <w:tab w:val="left" w:pos="1703"/>
        </w:tabs>
        <w:spacing w:line="240" w:lineRule="auto"/>
        <w:ind w:left="40" w:firstLine="811"/>
        <w:jc w:val="both"/>
        <w:rPr>
          <w:rFonts w:ascii="Arial" w:hAnsi="Arial" w:cs="Arial"/>
          <w:sz w:val="24"/>
          <w:szCs w:val="24"/>
        </w:rPr>
      </w:pPr>
      <w:r>
        <w:rPr>
          <w:rFonts w:ascii="Arial" w:hAnsi="Arial" w:cs="Arial"/>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F2100E" w:rsidRDefault="00F2100E" w:rsidP="00F2100E">
      <w:pPr>
        <w:pStyle w:val="20"/>
        <w:numPr>
          <w:ilvl w:val="0"/>
          <w:numId w:val="5"/>
        </w:numPr>
        <w:shd w:val="clear" w:color="auto" w:fill="auto"/>
        <w:tabs>
          <w:tab w:val="left" w:pos="851"/>
          <w:tab w:val="left" w:pos="1703"/>
        </w:tabs>
        <w:spacing w:line="240" w:lineRule="auto"/>
        <w:ind w:left="40" w:firstLine="811"/>
        <w:jc w:val="both"/>
        <w:rPr>
          <w:rFonts w:ascii="Arial" w:hAnsi="Arial" w:cs="Arial"/>
          <w:sz w:val="24"/>
          <w:szCs w:val="24"/>
        </w:rPr>
      </w:pPr>
      <w:r>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2100E" w:rsidRDefault="00F2100E" w:rsidP="00F2100E">
      <w:pPr>
        <w:pStyle w:val="20"/>
        <w:numPr>
          <w:ilvl w:val="0"/>
          <w:numId w:val="5"/>
        </w:numPr>
        <w:shd w:val="clear" w:color="auto" w:fill="auto"/>
        <w:tabs>
          <w:tab w:val="left" w:pos="851"/>
          <w:tab w:val="left" w:pos="2950"/>
          <w:tab w:val="center" w:pos="6350"/>
          <w:tab w:val="right" w:pos="8590"/>
          <w:tab w:val="right" w:pos="11305"/>
        </w:tabs>
        <w:spacing w:line="240" w:lineRule="auto"/>
        <w:ind w:left="40" w:firstLine="811"/>
        <w:jc w:val="both"/>
        <w:rPr>
          <w:rFonts w:ascii="Arial" w:hAnsi="Arial" w:cs="Arial"/>
          <w:sz w:val="24"/>
          <w:szCs w:val="24"/>
        </w:rPr>
      </w:pPr>
      <w:r>
        <w:rPr>
          <w:rFonts w:ascii="Arial" w:hAnsi="Arial" w:cs="Arial"/>
          <w:sz w:val="24"/>
          <w:szCs w:val="24"/>
        </w:rPr>
        <w:t xml:space="preserve"> предоставлять руководителю, иному должностному лицу или уполномоченному</w:t>
      </w:r>
      <w:r>
        <w:rPr>
          <w:rFonts w:ascii="Arial" w:hAnsi="Arial" w:cs="Arial"/>
          <w:sz w:val="24"/>
          <w:szCs w:val="24"/>
        </w:rPr>
        <w:tab/>
        <w:t xml:space="preserve">представителю </w:t>
      </w:r>
      <w:r>
        <w:rPr>
          <w:rFonts w:ascii="Arial" w:hAnsi="Arial" w:cs="Arial"/>
          <w:sz w:val="24"/>
          <w:szCs w:val="24"/>
        </w:rPr>
        <w:tab/>
        <w:t>юридического лица</w:t>
      </w:r>
      <w:r>
        <w:rPr>
          <w:rFonts w:ascii="Arial" w:hAnsi="Arial" w:cs="Arial"/>
          <w:sz w:val="24"/>
          <w:szCs w:val="24"/>
        </w:rPr>
        <w:tab/>
      </w:r>
      <w:r>
        <w:rPr>
          <w:rFonts w:ascii="Arial" w:hAnsi="Arial" w:cs="Arial"/>
          <w:sz w:val="24"/>
          <w:szCs w:val="24"/>
        </w:rPr>
        <w:tab/>
        <w:t>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2100E" w:rsidRDefault="00F2100E" w:rsidP="00F2100E">
      <w:pPr>
        <w:pStyle w:val="20"/>
        <w:numPr>
          <w:ilvl w:val="0"/>
          <w:numId w:val="5"/>
        </w:numPr>
        <w:shd w:val="clear" w:color="auto" w:fill="auto"/>
        <w:tabs>
          <w:tab w:val="left" w:pos="851"/>
          <w:tab w:val="left" w:pos="1880"/>
          <w:tab w:val="left" w:pos="3630"/>
          <w:tab w:val="left" w:pos="9570"/>
        </w:tabs>
        <w:spacing w:line="240" w:lineRule="auto"/>
        <w:ind w:left="40" w:firstLine="811"/>
        <w:jc w:val="both"/>
        <w:rPr>
          <w:rFonts w:ascii="Arial" w:hAnsi="Arial" w:cs="Arial"/>
          <w:sz w:val="24"/>
          <w:szCs w:val="24"/>
        </w:rPr>
      </w:pPr>
      <w:r>
        <w:rPr>
          <w:rFonts w:ascii="Arial" w:hAnsi="Arial" w:cs="Arial"/>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2100E" w:rsidRDefault="00F2100E" w:rsidP="00F2100E">
      <w:pPr>
        <w:pStyle w:val="20"/>
        <w:numPr>
          <w:ilvl w:val="1"/>
          <w:numId w:val="5"/>
        </w:numPr>
        <w:shd w:val="clear" w:color="auto" w:fill="auto"/>
        <w:tabs>
          <w:tab w:val="left" w:pos="851"/>
          <w:tab w:val="left" w:pos="2130"/>
          <w:tab w:val="left" w:pos="3950"/>
          <w:tab w:val="left" w:pos="6220"/>
          <w:tab w:val="left" w:pos="7390"/>
          <w:tab w:val="left" w:pos="10760"/>
        </w:tabs>
        <w:spacing w:line="240" w:lineRule="auto"/>
        <w:ind w:left="40" w:firstLine="811"/>
        <w:jc w:val="both"/>
        <w:rPr>
          <w:rFonts w:ascii="Arial" w:hAnsi="Arial" w:cs="Arial"/>
          <w:sz w:val="24"/>
          <w:szCs w:val="24"/>
        </w:rPr>
      </w:pPr>
      <w:r>
        <w:rPr>
          <w:rFonts w:ascii="Arial" w:hAnsi="Arial" w:cs="Arial"/>
          <w:sz w:val="24"/>
          <w:szCs w:val="24"/>
        </w:rPr>
        <w:t xml:space="preserve">знакомить руководителя, иное должностное лицо или </w:t>
      </w:r>
      <w:r>
        <w:rPr>
          <w:rFonts w:ascii="Arial" w:hAnsi="Arial" w:cs="Arial"/>
          <w:sz w:val="24"/>
          <w:szCs w:val="24"/>
        </w:rPr>
        <w:lastRenderedPageBreak/>
        <w:t>уполномоченного представителя юридического лица индивидуального</w:t>
      </w:r>
    </w:p>
    <w:p w:rsidR="00F2100E" w:rsidRDefault="00F2100E" w:rsidP="00F2100E">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2100E" w:rsidRDefault="00F2100E" w:rsidP="00F2100E">
      <w:pPr>
        <w:pStyle w:val="20"/>
        <w:numPr>
          <w:ilvl w:val="0"/>
          <w:numId w:val="5"/>
        </w:numPr>
        <w:shd w:val="clear" w:color="auto" w:fill="auto"/>
        <w:tabs>
          <w:tab w:val="left" w:pos="851"/>
          <w:tab w:val="left" w:pos="1490"/>
        </w:tabs>
        <w:spacing w:line="240" w:lineRule="auto"/>
        <w:ind w:left="40" w:firstLine="811"/>
        <w:jc w:val="both"/>
        <w:rPr>
          <w:rFonts w:ascii="Arial" w:hAnsi="Arial" w:cs="Arial"/>
          <w:sz w:val="24"/>
          <w:szCs w:val="24"/>
        </w:rPr>
      </w:pPr>
      <w:r>
        <w:rPr>
          <w:rFonts w:ascii="Arial" w:hAnsi="Arial" w:cs="Arial"/>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w:t>
      </w:r>
      <w:r>
        <w:rPr>
          <w:rStyle w:val="216pt"/>
          <w:rFonts w:ascii="Arial" w:hAnsi="Arial" w:cs="Arial"/>
          <w:sz w:val="24"/>
          <w:szCs w:val="24"/>
        </w:rPr>
        <w:t xml:space="preserve">жизни, </w:t>
      </w:r>
      <w:r>
        <w:rPr>
          <w:rFonts w:ascii="Arial" w:hAnsi="Arial" w:cs="Arial"/>
          <w:sz w:val="24"/>
          <w:szCs w:val="24"/>
        </w:rPr>
        <w:t>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2100E" w:rsidRDefault="00F2100E" w:rsidP="00F2100E">
      <w:pPr>
        <w:pStyle w:val="20"/>
        <w:numPr>
          <w:ilvl w:val="0"/>
          <w:numId w:val="5"/>
        </w:numPr>
        <w:shd w:val="clear" w:color="auto" w:fill="auto"/>
        <w:tabs>
          <w:tab w:val="left" w:pos="851"/>
          <w:tab w:val="left" w:pos="1736"/>
        </w:tabs>
        <w:spacing w:line="240" w:lineRule="auto"/>
        <w:ind w:left="40" w:firstLine="811"/>
        <w:jc w:val="both"/>
        <w:rPr>
          <w:rFonts w:ascii="Arial" w:hAnsi="Arial" w:cs="Arial"/>
          <w:sz w:val="24"/>
          <w:szCs w:val="24"/>
        </w:rPr>
      </w:pPr>
      <w:r>
        <w:rPr>
          <w:rFonts w:ascii="Arial" w:hAnsi="Arial" w:cs="Arial"/>
          <w:sz w:val="24"/>
          <w:szCs w:val="24"/>
        </w:rPr>
        <w:t>соблюдать сроки проведения проверки, установленные настоящим Федеральным законом;</w:t>
      </w:r>
    </w:p>
    <w:p w:rsidR="00F2100E" w:rsidRDefault="00F2100E" w:rsidP="00F2100E">
      <w:pPr>
        <w:pStyle w:val="20"/>
        <w:numPr>
          <w:ilvl w:val="0"/>
          <w:numId w:val="5"/>
        </w:numPr>
        <w:shd w:val="clear" w:color="auto" w:fill="auto"/>
        <w:tabs>
          <w:tab w:val="left" w:pos="851"/>
          <w:tab w:val="left" w:pos="1750"/>
        </w:tabs>
        <w:spacing w:line="240" w:lineRule="auto"/>
        <w:ind w:left="40" w:firstLine="811"/>
        <w:jc w:val="both"/>
        <w:rPr>
          <w:rFonts w:ascii="Arial" w:hAnsi="Arial" w:cs="Arial"/>
          <w:sz w:val="24"/>
          <w:szCs w:val="24"/>
        </w:rPr>
      </w:pPr>
      <w:r>
        <w:rPr>
          <w:rFonts w:ascii="Arial" w:hAnsi="Arial" w:cs="Arial"/>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2100E" w:rsidRDefault="00F2100E" w:rsidP="00F2100E">
      <w:pPr>
        <w:pStyle w:val="20"/>
        <w:numPr>
          <w:ilvl w:val="0"/>
          <w:numId w:val="5"/>
        </w:numPr>
        <w:shd w:val="clear" w:color="auto" w:fill="auto"/>
        <w:tabs>
          <w:tab w:val="left" w:pos="851"/>
          <w:tab w:val="left" w:pos="1965"/>
        </w:tabs>
        <w:spacing w:line="240" w:lineRule="auto"/>
        <w:ind w:left="40" w:firstLine="811"/>
        <w:jc w:val="both"/>
        <w:rPr>
          <w:rFonts w:ascii="Arial" w:hAnsi="Arial" w:cs="Arial"/>
          <w:sz w:val="24"/>
          <w:szCs w:val="24"/>
        </w:rPr>
      </w:pPr>
      <w:r>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2100E" w:rsidRDefault="00F2100E" w:rsidP="00F2100E">
      <w:pPr>
        <w:pStyle w:val="20"/>
        <w:numPr>
          <w:ilvl w:val="0"/>
          <w:numId w:val="5"/>
        </w:numPr>
        <w:shd w:val="clear" w:color="auto" w:fill="auto"/>
        <w:tabs>
          <w:tab w:val="left" w:pos="851"/>
          <w:tab w:val="left" w:pos="1736"/>
        </w:tabs>
        <w:spacing w:after="660" w:line="240" w:lineRule="auto"/>
        <w:ind w:left="40" w:firstLine="811"/>
        <w:jc w:val="both"/>
        <w:rPr>
          <w:rFonts w:ascii="Arial" w:hAnsi="Arial" w:cs="Arial"/>
          <w:sz w:val="24"/>
          <w:szCs w:val="24"/>
        </w:rPr>
      </w:pPr>
      <w:r>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2100E" w:rsidRDefault="00F2100E" w:rsidP="00F2100E">
      <w:pPr>
        <w:pStyle w:val="20"/>
        <w:shd w:val="clear" w:color="auto" w:fill="auto"/>
        <w:tabs>
          <w:tab w:val="left" w:pos="851"/>
        </w:tabs>
        <w:spacing w:after="292" w:line="240" w:lineRule="auto"/>
        <w:ind w:firstLine="0"/>
        <w:rPr>
          <w:rFonts w:ascii="Arial" w:hAnsi="Arial" w:cs="Arial"/>
          <w:sz w:val="24"/>
          <w:szCs w:val="24"/>
        </w:rPr>
      </w:pPr>
      <w:r>
        <w:rPr>
          <w:rFonts w:ascii="Arial" w:hAnsi="Arial" w:cs="Arial"/>
          <w:sz w:val="24"/>
          <w:szCs w:val="24"/>
        </w:rPr>
        <w:t>Права и обязанности лиц, в отношении которых осуществляются мероприятия по контролю:</w:t>
      </w:r>
    </w:p>
    <w:p w:rsidR="00F2100E" w:rsidRDefault="00F2100E" w:rsidP="00F2100E">
      <w:pPr>
        <w:pStyle w:val="20"/>
        <w:numPr>
          <w:ilvl w:val="0"/>
          <w:numId w:val="6"/>
        </w:numPr>
        <w:shd w:val="clear" w:color="auto" w:fill="auto"/>
        <w:tabs>
          <w:tab w:val="left" w:pos="851"/>
          <w:tab w:val="left" w:pos="1800"/>
        </w:tabs>
        <w:spacing w:line="240" w:lineRule="auto"/>
        <w:ind w:left="40" w:firstLine="811"/>
        <w:jc w:val="both"/>
        <w:rPr>
          <w:rFonts w:ascii="Arial" w:hAnsi="Arial" w:cs="Arial"/>
          <w:sz w:val="24"/>
          <w:szCs w:val="24"/>
        </w:rPr>
      </w:pPr>
      <w:r>
        <w:rPr>
          <w:rFonts w:ascii="Arial" w:hAnsi="Arial" w:cs="Arial"/>
          <w:sz w:val="24"/>
          <w:szCs w:val="24"/>
        </w:rPr>
        <w:t>При проведении мероприятий по муниципальному контролю в сфере благоустройства лица, в отношении которых осуществляются мероприятия по контролю, обязаны:</w:t>
      </w:r>
    </w:p>
    <w:p w:rsidR="00F2100E" w:rsidRDefault="00F2100E" w:rsidP="00F2100E">
      <w:pPr>
        <w:pStyle w:val="20"/>
        <w:numPr>
          <w:ilvl w:val="0"/>
          <w:numId w:val="7"/>
        </w:numPr>
        <w:shd w:val="clear" w:color="auto" w:fill="auto"/>
        <w:tabs>
          <w:tab w:val="left" w:pos="851"/>
          <w:tab w:val="left" w:pos="1410"/>
        </w:tabs>
        <w:spacing w:line="240" w:lineRule="auto"/>
        <w:ind w:left="40" w:firstLine="811"/>
        <w:jc w:val="both"/>
        <w:rPr>
          <w:rFonts w:ascii="Arial" w:hAnsi="Arial" w:cs="Arial"/>
          <w:sz w:val="24"/>
          <w:szCs w:val="24"/>
        </w:rPr>
      </w:pPr>
      <w:r>
        <w:rPr>
          <w:rFonts w:ascii="Arial" w:hAnsi="Arial" w:cs="Arial"/>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2100E" w:rsidRDefault="00F2100E" w:rsidP="00F2100E">
      <w:pPr>
        <w:pStyle w:val="20"/>
        <w:numPr>
          <w:ilvl w:val="0"/>
          <w:numId w:val="7"/>
        </w:numPr>
        <w:shd w:val="clear" w:color="auto" w:fill="auto"/>
        <w:tabs>
          <w:tab w:val="left" w:pos="851"/>
          <w:tab w:val="left" w:pos="1410"/>
        </w:tabs>
        <w:spacing w:after="252" w:line="240" w:lineRule="auto"/>
        <w:ind w:left="40" w:firstLine="811"/>
        <w:jc w:val="both"/>
        <w:rPr>
          <w:rFonts w:ascii="Arial" w:hAnsi="Arial" w:cs="Arial"/>
          <w:sz w:val="24"/>
          <w:szCs w:val="24"/>
        </w:rPr>
      </w:pPr>
      <w:r>
        <w:rPr>
          <w:rFonts w:ascii="Arial" w:hAnsi="Arial" w:cs="Arial"/>
          <w:sz w:val="24"/>
          <w:szCs w:val="24"/>
        </w:rPr>
        <w:t xml:space="preserve">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w:t>
      </w:r>
      <w:r>
        <w:rPr>
          <w:rFonts w:ascii="Arial" w:hAnsi="Arial" w:cs="Arial"/>
          <w:sz w:val="24"/>
          <w:szCs w:val="24"/>
        </w:rPr>
        <w:lastRenderedPageBreak/>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F2100E" w:rsidRDefault="00F2100E" w:rsidP="00F2100E">
      <w:pPr>
        <w:pStyle w:val="30"/>
        <w:numPr>
          <w:ilvl w:val="0"/>
          <w:numId w:val="6"/>
        </w:numPr>
        <w:shd w:val="clear" w:color="auto" w:fill="auto"/>
        <w:tabs>
          <w:tab w:val="left" w:pos="851"/>
          <w:tab w:val="left" w:pos="1810"/>
        </w:tabs>
        <w:spacing w:line="240" w:lineRule="auto"/>
        <w:ind w:left="40" w:firstLine="811"/>
        <w:rPr>
          <w:rFonts w:ascii="Arial" w:hAnsi="Arial" w:cs="Arial"/>
          <w:sz w:val="24"/>
          <w:szCs w:val="24"/>
        </w:rPr>
      </w:pPr>
      <w:r>
        <w:rPr>
          <w:rFonts w:ascii="Arial" w:hAnsi="Arial" w:cs="Arial"/>
          <w:sz w:val="24"/>
          <w:szCs w:val="24"/>
        </w:rPr>
        <w:t>Лица, в отношении которых осуществляются мероприятия по контролю,  имеют право:</w:t>
      </w:r>
    </w:p>
    <w:p w:rsidR="00F2100E" w:rsidRDefault="00F2100E" w:rsidP="00F2100E">
      <w:pPr>
        <w:pStyle w:val="20"/>
        <w:numPr>
          <w:ilvl w:val="0"/>
          <w:numId w:val="8"/>
        </w:numPr>
        <w:shd w:val="clear" w:color="auto" w:fill="auto"/>
        <w:tabs>
          <w:tab w:val="left" w:pos="851"/>
          <w:tab w:val="left" w:pos="1736"/>
        </w:tabs>
        <w:spacing w:line="240" w:lineRule="auto"/>
        <w:ind w:left="40" w:firstLine="811"/>
        <w:jc w:val="both"/>
        <w:rPr>
          <w:rFonts w:ascii="Arial" w:hAnsi="Arial" w:cs="Arial"/>
          <w:sz w:val="24"/>
          <w:szCs w:val="24"/>
        </w:rPr>
      </w:pPr>
      <w:r>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F2100E" w:rsidRDefault="00F2100E" w:rsidP="00F2100E">
      <w:pPr>
        <w:pStyle w:val="20"/>
        <w:numPr>
          <w:ilvl w:val="0"/>
          <w:numId w:val="8"/>
        </w:numPr>
        <w:shd w:val="clear" w:color="auto" w:fill="auto"/>
        <w:tabs>
          <w:tab w:val="left" w:pos="851"/>
          <w:tab w:val="left" w:pos="1736"/>
        </w:tabs>
        <w:spacing w:line="240" w:lineRule="auto"/>
        <w:ind w:left="40" w:firstLine="811"/>
        <w:jc w:val="both"/>
        <w:rPr>
          <w:rFonts w:ascii="Arial" w:hAnsi="Arial" w:cs="Arial"/>
          <w:sz w:val="24"/>
          <w:szCs w:val="24"/>
        </w:rPr>
      </w:pPr>
      <w:r>
        <w:rPr>
          <w:rFonts w:ascii="Arial" w:hAnsi="Arial" w:cs="Arial"/>
          <w:sz w:val="24"/>
          <w:szCs w:val="24"/>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2100E" w:rsidRDefault="00F2100E" w:rsidP="00F2100E">
      <w:pPr>
        <w:pStyle w:val="30"/>
        <w:numPr>
          <w:ilvl w:val="1"/>
          <w:numId w:val="8"/>
        </w:numPr>
        <w:shd w:val="clear" w:color="auto" w:fill="auto"/>
        <w:tabs>
          <w:tab w:val="left" w:pos="851"/>
          <w:tab w:val="left" w:pos="1560"/>
          <w:tab w:val="left" w:pos="1965"/>
        </w:tabs>
        <w:spacing w:line="240" w:lineRule="auto"/>
        <w:ind w:left="40" w:firstLine="811"/>
        <w:rPr>
          <w:rFonts w:ascii="Arial" w:hAnsi="Arial" w:cs="Arial"/>
          <w:sz w:val="24"/>
          <w:szCs w:val="24"/>
        </w:rPr>
      </w:pPr>
      <w:r>
        <w:rPr>
          <w:rFonts w:ascii="Arial" w:hAnsi="Arial" w:cs="Arial"/>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2100E" w:rsidRDefault="00F2100E" w:rsidP="00F2100E">
      <w:pPr>
        <w:pStyle w:val="20"/>
        <w:numPr>
          <w:ilvl w:val="1"/>
          <w:numId w:val="8"/>
        </w:numPr>
        <w:shd w:val="clear" w:color="auto" w:fill="auto"/>
        <w:tabs>
          <w:tab w:val="left" w:pos="851"/>
          <w:tab w:val="left" w:pos="1860"/>
        </w:tabs>
        <w:spacing w:line="240" w:lineRule="auto"/>
        <w:ind w:left="40" w:firstLine="811"/>
        <w:jc w:val="both"/>
        <w:rPr>
          <w:rFonts w:ascii="Arial" w:hAnsi="Arial" w:cs="Arial"/>
          <w:sz w:val="24"/>
          <w:szCs w:val="24"/>
        </w:rPr>
      </w:pPr>
      <w:r>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2100E" w:rsidRDefault="00F2100E" w:rsidP="00F2100E">
      <w:pPr>
        <w:pStyle w:val="20"/>
        <w:numPr>
          <w:ilvl w:val="0"/>
          <w:numId w:val="8"/>
        </w:numPr>
        <w:shd w:val="clear" w:color="auto" w:fill="auto"/>
        <w:tabs>
          <w:tab w:val="left" w:pos="851"/>
          <w:tab w:val="left" w:pos="1640"/>
        </w:tabs>
        <w:spacing w:line="240" w:lineRule="auto"/>
        <w:ind w:left="40" w:firstLine="811"/>
        <w:jc w:val="both"/>
        <w:rPr>
          <w:rFonts w:ascii="Arial" w:hAnsi="Arial" w:cs="Arial"/>
          <w:sz w:val="24"/>
          <w:szCs w:val="24"/>
        </w:rPr>
      </w:pPr>
      <w:r>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2100E" w:rsidRDefault="00F2100E" w:rsidP="00F2100E">
      <w:pPr>
        <w:pStyle w:val="20"/>
        <w:numPr>
          <w:ilvl w:val="0"/>
          <w:numId w:val="8"/>
        </w:numPr>
        <w:shd w:val="clear" w:color="auto" w:fill="auto"/>
        <w:tabs>
          <w:tab w:val="left" w:pos="851"/>
          <w:tab w:val="left" w:pos="1845"/>
        </w:tabs>
        <w:spacing w:line="240" w:lineRule="auto"/>
        <w:ind w:left="40" w:firstLine="811"/>
        <w:jc w:val="both"/>
        <w:rPr>
          <w:rFonts w:ascii="Arial" w:hAnsi="Arial" w:cs="Arial"/>
          <w:sz w:val="24"/>
          <w:szCs w:val="24"/>
        </w:rPr>
      </w:pPr>
      <w:r>
        <w:rPr>
          <w:rFonts w:ascii="Arial" w:hAnsi="Arial" w:cs="Arial"/>
          <w:sz w:val="24"/>
          <w:szCs w:val="24"/>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2100E" w:rsidRDefault="00F2100E" w:rsidP="00F2100E">
      <w:pPr>
        <w:pStyle w:val="20"/>
        <w:numPr>
          <w:ilvl w:val="0"/>
          <w:numId w:val="8"/>
        </w:numPr>
        <w:shd w:val="clear" w:color="auto" w:fill="auto"/>
        <w:tabs>
          <w:tab w:val="left" w:pos="851"/>
          <w:tab w:val="left" w:pos="1660"/>
        </w:tabs>
        <w:spacing w:line="240" w:lineRule="auto"/>
        <w:ind w:left="40" w:firstLine="811"/>
        <w:jc w:val="both"/>
        <w:rPr>
          <w:rFonts w:ascii="Arial" w:hAnsi="Arial" w:cs="Arial"/>
          <w:sz w:val="24"/>
          <w:szCs w:val="24"/>
        </w:rPr>
      </w:pPr>
      <w:r>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2100E" w:rsidRDefault="00F2100E" w:rsidP="00F2100E">
      <w:pPr>
        <w:pStyle w:val="20"/>
        <w:numPr>
          <w:ilvl w:val="0"/>
          <w:numId w:val="8"/>
        </w:numPr>
        <w:shd w:val="clear" w:color="auto" w:fill="auto"/>
        <w:tabs>
          <w:tab w:val="left" w:pos="851"/>
          <w:tab w:val="left" w:pos="1650"/>
        </w:tabs>
        <w:spacing w:line="240" w:lineRule="auto"/>
        <w:ind w:left="40" w:firstLine="811"/>
        <w:jc w:val="both"/>
        <w:rPr>
          <w:rFonts w:ascii="Arial" w:hAnsi="Arial" w:cs="Arial"/>
          <w:sz w:val="24"/>
          <w:szCs w:val="24"/>
        </w:rPr>
      </w:pPr>
      <w:r>
        <w:rPr>
          <w:rFonts w:ascii="Arial" w:hAnsi="Arial" w:cs="Arial"/>
          <w:sz w:val="24"/>
          <w:szCs w:val="24"/>
        </w:rPr>
        <w:t>на возмещение вреда, причиненного вследствие действий (бездействия) уполномоченных должностных лиц Администрации сельского поселения, Администрации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w:t>
      </w:r>
      <w:r>
        <w:rPr>
          <w:rFonts w:ascii="Arial" w:hAnsi="Arial" w:cs="Arial"/>
          <w:sz w:val="24"/>
          <w:szCs w:val="24"/>
        </w:rPr>
        <w:tab/>
        <w:t>, в соответствии с гражданским законодательством.</w:t>
      </w:r>
    </w:p>
    <w:p w:rsidR="00F2100E" w:rsidRDefault="00F2100E" w:rsidP="00F2100E">
      <w:pPr>
        <w:pStyle w:val="20"/>
        <w:shd w:val="clear" w:color="auto" w:fill="auto"/>
        <w:tabs>
          <w:tab w:val="left" w:pos="851"/>
          <w:tab w:val="left" w:leader="underscore" w:pos="3940"/>
        </w:tabs>
        <w:spacing w:line="350" w:lineRule="exact"/>
        <w:ind w:left="40" w:firstLine="811"/>
        <w:rPr>
          <w:rFonts w:ascii="Arial" w:hAnsi="Arial" w:cs="Arial"/>
          <w:b/>
          <w:sz w:val="24"/>
          <w:szCs w:val="24"/>
        </w:rPr>
      </w:pPr>
    </w:p>
    <w:p w:rsidR="00F2100E" w:rsidRDefault="00F2100E" w:rsidP="00F2100E">
      <w:pPr>
        <w:pStyle w:val="20"/>
        <w:shd w:val="clear" w:color="auto" w:fill="auto"/>
        <w:tabs>
          <w:tab w:val="left" w:pos="851"/>
          <w:tab w:val="left" w:leader="underscore" w:pos="3940"/>
        </w:tabs>
        <w:spacing w:line="240" w:lineRule="auto"/>
        <w:ind w:left="40" w:firstLine="811"/>
        <w:rPr>
          <w:rFonts w:ascii="Arial" w:hAnsi="Arial" w:cs="Arial"/>
          <w:sz w:val="24"/>
          <w:szCs w:val="24"/>
        </w:rPr>
      </w:pPr>
      <w:r>
        <w:rPr>
          <w:rFonts w:ascii="Arial" w:hAnsi="Arial" w:cs="Arial"/>
          <w:sz w:val="24"/>
          <w:szCs w:val="24"/>
        </w:rPr>
        <w:t>Описание результата осуществления муниципального контроля</w:t>
      </w:r>
    </w:p>
    <w:p w:rsidR="00F2100E" w:rsidRDefault="00F2100E" w:rsidP="00F2100E">
      <w:pPr>
        <w:pStyle w:val="20"/>
        <w:shd w:val="clear" w:color="auto" w:fill="auto"/>
        <w:tabs>
          <w:tab w:val="left" w:pos="851"/>
          <w:tab w:val="left" w:leader="underscore" w:pos="3940"/>
        </w:tabs>
        <w:spacing w:line="240" w:lineRule="auto"/>
        <w:ind w:left="40" w:firstLine="811"/>
        <w:rPr>
          <w:rFonts w:ascii="Arial" w:hAnsi="Arial" w:cs="Arial"/>
          <w:b/>
          <w:sz w:val="24"/>
          <w:szCs w:val="24"/>
        </w:rPr>
      </w:pPr>
    </w:p>
    <w:p w:rsidR="00F2100E" w:rsidRDefault="00F2100E" w:rsidP="00F2100E">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1.15. Результатом исполнения муниципальной функции по осуществлению муниципального контроля в сфере благоустройства является:</w:t>
      </w:r>
    </w:p>
    <w:p w:rsidR="00F2100E" w:rsidRDefault="00F2100E" w:rsidP="00F2100E">
      <w:pPr>
        <w:pStyle w:val="20"/>
        <w:shd w:val="clear" w:color="auto" w:fill="auto"/>
        <w:tabs>
          <w:tab w:val="left" w:pos="851"/>
          <w:tab w:val="left" w:leader="underscore" w:pos="9530"/>
        </w:tabs>
        <w:spacing w:line="240" w:lineRule="auto"/>
        <w:ind w:left="40" w:firstLine="811"/>
        <w:jc w:val="both"/>
        <w:rPr>
          <w:rFonts w:ascii="Arial" w:hAnsi="Arial" w:cs="Arial"/>
          <w:sz w:val="24"/>
          <w:szCs w:val="24"/>
        </w:rPr>
      </w:pPr>
      <w:r>
        <w:rPr>
          <w:rFonts w:ascii="Arial" w:hAnsi="Arial" w:cs="Arial"/>
          <w:sz w:val="24"/>
          <w:szCs w:val="24"/>
        </w:rPr>
        <w:t>- выявление и обеспечение устранения нарушений требований, установленных законодательством Российской Федерации, Волгоградской области, муниципальными правовыми актами Лозновского сельского поселения;</w:t>
      </w:r>
    </w:p>
    <w:p w:rsidR="00F2100E" w:rsidRDefault="00F2100E" w:rsidP="00F2100E">
      <w:pPr>
        <w:pStyle w:val="20"/>
        <w:numPr>
          <w:ilvl w:val="0"/>
          <w:numId w:val="3"/>
        </w:numPr>
        <w:shd w:val="clear" w:color="auto" w:fill="auto"/>
        <w:tabs>
          <w:tab w:val="left" w:pos="851"/>
          <w:tab w:val="left" w:pos="1535"/>
        </w:tabs>
        <w:spacing w:line="240" w:lineRule="auto"/>
        <w:ind w:left="40" w:firstLine="811"/>
        <w:jc w:val="both"/>
        <w:rPr>
          <w:rFonts w:ascii="Arial" w:hAnsi="Arial" w:cs="Arial"/>
          <w:sz w:val="24"/>
          <w:szCs w:val="24"/>
        </w:rPr>
      </w:pPr>
      <w:r>
        <w:rPr>
          <w:rFonts w:ascii="Arial" w:hAnsi="Arial" w:cs="Arial"/>
          <w:sz w:val="24"/>
          <w:szCs w:val="24"/>
        </w:rPr>
        <w:t xml:space="preserve">исполнение нарушителями законодательства Российской Федерации, Волгоградской области, муниципальных правовых актов Лозновского сельского поселения  в сфере благоустройства, предписаний, выданных, </w:t>
      </w:r>
      <w:r>
        <w:rPr>
          <w:rFonts w:ascii="Arial" w:hAnsi="Arial" w:cs="Arial"/>
          <w:sz w:val="24"/>
          <w:szCs w:val="24"/>
        </w:rPr>
        <w:lastRenderedPageBreak/>
        <w:t>уполномоченными должностными лицами, об устранении выявленных нарушений;</w:t>
      </w:r>
    </w:p>
    <w:p w:rsidR="00F2100E" w:rsidRDefault="00F2100E" w:rsidP="00F2100E">
      <w:pPr>
        <w:pStyle w:val="20"/>
        <w:numPr>
          <w:ilvl w:val="0"/>
          <w:numId w:val="3"/>
        </w:numPr>
        <w:shd w:val="clear" w:color="auto" w:fill="auto"/>
        <w:tabs>
          <w:tab w:val="left" w:pos="851"/>
          <w:tab w:val="left" w:pos="1330"/>
        </w:tabs>
        <w:spacing w:after="300" w:line="240" w:lineRule="auto"/>
        <w:ind w:left="40" w:firstLine="811"/>
        <w:jc w:val="both"/>
        <w:rPr>
          <w:rFonts w:ascii="Arial" w:hAnsi="Arial" w:cs="Arial"/>
          <w:sz w:val="24"/>
          <w:szCs w:val="24"/>
        </w:rPr>
      </w:pPr>
      <w:r>
        <w:rPr>
          <w:rFonts w:ascii="Arial" w:hAnsi="Arial" w:cs="Arial"/>
          <w:sz w:val="24"/>
          <w:szCs w:val="24"/>
        </w:rPr>
        <w:t>установление отсутствия нарушений в сфере благоустройства</w:t>
      </w:r>
    </w:p>
    <w:p w:rsidR="00F2100E" w:rsidRDefault="00F2100E" w:rsidP="00F2100E">
      <w:pPr>
        <w:pStyle w:val="30"/>
        <w:numPr>
          <w:ilvl w:val="0"/>
          <w:numId w:val="2"/>
        </w:numPr>
        <w:shd w:val="clear" w:color="auto" w:fill="auto"/>
        <w:tabs>
          <w:tab w:val="left" w:pos="851"/>
        </w:tabs>
        <w:spacing w:line="360" w:lineRule="exact"/>
        <w:ind w:left="40" w:firstLine="811"/>
        <w:rPr>
          <w:rFonts w:ascii="Arial" w:hAnsi="Arial" w:cs="Arial"/>
          <w:sz w:val="24"/>
          <w:szCs w:val="24"/>
        </w:rPr>
      </w:pPr>
      <w:r>
        <w:rPr>
          <w:rFonts w:ascii="Arial" w:hAnsi="Arial" w:cs="Arial"/>
          <w:sz w:val="24"/>
          <w:szCs w:val="24"/>
        </w:rPr>
        <w:t xml:space="preserve">Требования </w:t>
      </w:r>
      <w:r>
        <w:rPr>
          <w:rStyle w:val="31"/>
          <w:rFonts w:ascii="Arial" w:hAnsi="Arial" w:cs="Arial"/>
          <w:sz w:val="24"/>
          <w:szCs w:val="24"/>
        </w:rPr>
        <w:t xml:space="preserve">к </w:t>
      </w:r>
      <w:r>
        <w:rPr>
          <w:rFonts w:ascii="Arial" w:hAnsi="Arial" w:cs="Arial"/>
          <w:sz w:val="24"/>
          <w:szCs w:val="24"/>
        </w:rPr>
        <w:t>порядку исполнения муниципальной функции</w:t>
      </w:r>
    </w:p>
    <w:p w:rsidR="00F2100E" w:rsidRDefault="00F2100E" w:rsidP="00F2100E">
      <w:pPr>
        <w:pStyle w:val="30"/>
        <w:shd w:val="clear" w:color="auto" w:fill="auto"/>
        <w:tabs>
          <w:tab w:val="left" w:pos="851"/>
        </w:tabs>
        <w:spacing w:line="240" w:lineRule="auto"/>
        <w:ind w:left="851"/>
        <w:rPr>
          <w:rFonts w:ascii="Arial" w:hAnsi="Arial" w:cs="Arial"/>
          <w:b/>
          <w:sz w:val="24"/>
          <w:szCs w:val="24"/>
        </w:rPr>
      </w:pPr>
    </w:p>
    <w:p w:rsidR="00F2100E" w:rsidRDefault="00F2100E" w:rsidP="00F2100E">
      <w:pPr>
        <w:pStyle w:val="20"/>
        <w:shd w:val="clear" w:color="auto" w:fill="auto"/>
        <w:tabs>
          <w:tab w:val="left" w:pos="851"/>
        </w:tabs>
        <w:spacing w:line="240" w:lineRule="auto"/>
        <w:ind w:left="40" w:hanging="40"/>
        <w:jc w:val="both"/>
        <w:rPr>
          <w:rFonts w:ascii="Arial" w:hAnsi="Arial" w:cs="Arial"/>
          <w:sz w:val="24"/>
          <w:szCs w:val="24"/>
        </w:rPr>
      </w:pPr>
      <w:r>
        <w:rPr>
          <w:rFonts w:ascii="Arial" w:hAnsi="Arial" w:cs="Arial"/>
          <w:sz w:val="24"/>
          <w:szCs w:val="24"/>
        </w:rPr>
        <w:t>Порядок информирования об осуществлении муниципальной функции</w:t>
      </w:r>
    </w:p>
    <w:p w:rsidR="00F2100E" w:rsidRDefault="00F2100E" w:rsidP="00F2100E">
      <w:pPr>
        <w:pStyle w:val="20"/>
        <w:shd w:val="clear" w:color="auto" w:fill="auto"/>
        <w:tabs>
          <w:tab w:val="left" w:pos="851"/>
        </w:tabs>
        <w:spacing w:line="240" w:lineRule="auto"/>
        <w:ind w:left="40" w:hanging="40"/>
        <w:jc w:val="both"/>
        <w:rPr>
          <w:rFonts w:ascii="Arial" w:hAnsi="Arial" w:cs="Arial"/>
          <w:sz w:val="24"/>
          <w:szCs w:val="24"/>
        </w:rPr>
      </w:pPr>
      <w:r>
        <w:rPr>
          <w:rFonts w:ascii="Arial" w:hAnsi="Arial" w:cs="Arial"/>
          <w:sz w:val="24"/>
          <w:szCs w:val="24"/>
        </w:rPr>
        <w:t xml:space="preserve">               2.1 Информирование об осуществлении муниципального контроля:</w:t>
      </w:r>
    </w:p>
    <w:p w:rsidR="00F2100E" w:rsidRDefault="00F2100E" w:rsidP="00F2100E">
      <w:pPr>
        <w:pStyle w:val="20"/>
        <w:shd w:val="clear" w:color="auto" w:fill="auto"/>
        <w:tabs>
          <w:tab w:val="left" w:pos="851"/>
        </w:tabs>
        <w:spacing w:line="240" w:lineRule="auto"/>
        <w:ind w:left="40" w:hanging="40"/>
        <w:jc w:val="both"/>
        <w:rPr>
          <w:rFonts w:ascii="Arial" w:hAnsi="Arial" w:cs="Arial"/>
          <w:sz w:val="24"/>
          <w:szCs w:val="24"/>
        </w:rPr>
      </w:pPr>
      <w:r>
        <w:rPr>
          <w:rFonts w:ascii="Arial" w:hAnsi="Arial" w:cs="Arial"/>
          <w:sz w:val="24"/>
          <w:szCs w:val="24"/>
        </w:rPr>
        <w:t xml:space="preserve">           1) информация о месте нахождения, справочных телефонах и графике</w:t>
      </w:r>
    </w:p>
    <w:p w:rsidR="00F2100E" w:rsidRDefault="00F2100E" w:rsidP="00F2100E">
      <w:pPr>
        <w:pStyle w:val="20"/>
        <w:shd w:val="clear" w:color="auto" w:fill="auto"/>
        <w:tabs>
          <w:tab w:val="left" w:pos="851"/>
          <w:tab w:val="left" w:leader="underscore" w:pos="8730"/>
        </w:tabs>
        <w:spacing w:line="240" w:lineRule="auto"/>
        <w:ind w:left="40" w:hanging="40"/>
        <w:jc w:val="both"/>
        <w:rPr>
          <w:rFonts w:ascii="Arial" w:hAnsi="Arial" w:cs="Arial"/>
          <w:sz w:val="24"/>
          <w:szCs w:val="24"/>
        </w:rPr>
      </w:pPr>
      <w:r>
        <w:rPr>
          <w:rFonts w:ascii="Arial" w:hAnsi="Arial" w:cs="Arial"/>
          <w:sz w:val="24"/>
          <w:szCs w:val="24"/>
        </w:rPr>
        <w:t>работы Администрации сельского поселения: 404026, Волгоградская область, Дубовский район, село Лозное, ул. Рабочая,14.</w:t>
      </w:r>
    </w:p>
    <w:p w:rsidR="00F2100E" w:rsidRDefault="00F2100E" w:rsidP="00F2100E">
      <w:pPr>
        <w:pStyle w:val="20"/>
        <w:shd w:val="clear" w:color="auto" w:fill="auto"/>
        <w:tabs>
          <w:tab w:val="left" w:pos="851"/>
          <w:tab w:val="left" w:leader="underscore" w:pos="7800"/>
        </w:tabs>
        <w:spacing w:line="240" w:lineRule="auto"/>
        <w:ind w:left="40" w:hanging="40"/>
        <w:jc w:val="both"/>
        <w:rPr>
          <w:rFonts w:ascii="Arial" w:hAnsi="Arial" w:cs="Arial"/>
          <w:sz w:val="24"/>
          <w:szCs w:val="24"/>
        </w:rPr>
      </w:pPr>
      <w:r>
        <w:rPr>
          <w:rFonts w:ascii="Arial" w:hAnsi="Arial" w:cs="Arial"/>
          <w:sz w:val="24"/>
          <w:szCs w:val="24"/>
        </w:rPr>
        <w:t>Телефон для справок (консультаций): 8-844-58-7-22-81, адрес электронной почты</w:t>
      </w:r>
    </w:p>
    <w:p w:rsidR="00F2100E" w:rsidRDefault="00F2100E" w:rsidP="00F2100E">
      <w:pPr>
        <w:pStyle w:val="20"/>
        <w:shd w:val="clear" w:color="auto" w:fill="auto"/>
        <w:tabs>
          <w:tab w:val="left" w:pos="851"/>
          <w:tab w:val="left" w:leader="underscore" w:pos="7070"/>
        </w:tabs>
        <w:spacing w:line="240" w:lineRule="auto"/>
        <w:ind w:left="40" w:hanging="40"/>
        <w:jc w:val="both"/>
        <w:rPr>
          <w:rFonts w:ascii="Arial" w:hAnsi="Arial" w:cs="Arial"/>
          <w:sz w:val="24"/>
          <w:szCs w:val="24"/>
        </w:rPr>
      </w:pPr>
      <w:r>
        <w:rPr>
          <w:rFonts w:ascii="Arial" w:hAnsi="Arial" w:cs="Arial"/>
          <w:sz w:val="24"/>
          <w:szCs w:val="24"/>
        </w:rPr>
        <w:t xml:space="preserve">Администрации сельского поселения: </w:t>
      </w:r>
      <w:r>
        <w:rPr>
          <w:rFonts w:ascii="Arial" w:hAnsi="Arial" w:cs="Arial"/>
          <w:sz w:val="24"/>
          <w:szCs w:val="24"/>
          <w:lang w:val="en-US"/>
        </w:rPr>
        <w:t>loznoe</w:t>
      </w:r>
      <w:r>
        <w:rPr>
          <w:rFonts w:ascii="Arial" w:hAnsi="Arial" w:cs="Arial"/>
          <w:sz w:val="24"/>
          <w:szCs w:val="24"/>
        </w:rPr>
        <w:t>-</w:t>
      </w:r>
      <w:r>
        <w:rPr>
          <w:rFonts w:ascii="Arial" w:hAnsi="Arial" w:cs="Arial"/>
          <w:sz w:val="24"/>
          <w:szCs w:val="24"/>
          <w:lang w:val="en-US"/>
        </w:rPr>
        <w:t>adm</w:t>
      </w:r>
      <w:r>
        <w:rPr>
          <w:rFonts w:ascii="Arial" w:hAnsi="Arial" w:cs="Arial"/>
          <w:sz w:val="24"/>
          <w:szCs w:val="24"/>
        </w:rPr>
        <w:t>@</w:t>
      </w:r>
      <w:r>
        <w:rPr>
          <w:rFonts w:ascii="Arial" w:hAnsi="Arial" w:cs="Arial"/>
          <w:sz w:val="24"/>
          <w:szCs w:val="24"/>
          <w:lang w:val="en-US"/>
        </w:rPr>
        <w:t>mail</w:t>
      </w:r>
      <w:r>
        <w:rPr>
          <w:rFonts w:ascii="Arial" w:hAnsi="Arial" w:cs="Arial"/>
          <w:sz w:val="24"/>
          <w:szCs w:val="24"/>
        </w:rPr>
        <w:t>.</w:t>
      </w:r>
      <w:r>
        <w:rPr>
          <w:rFonts w:ascii="Arial" w:hAnsi="Arial" w:cs="Arial"/>
          <w:sz w:val="24"/>
          <w:szCs w:val="24"/>
          <w:lang w:val="en-US"/>
        </w:rPr>
        <w:t>ru</w:t>
      </w:r>
      <w:r>
        <w:rPr>
          <w:rFonts w:ascii="Arial" w:hAnsi="Arial" w:cs="Arial"/>
          <w:sz w:val="24"/>
          <w:szCs w:val="24"/>
        </w:rPr>
        <w:t xml:space="preserve">  </w:t>
      </w:r>
    </w:p>
    <w:p w:rsidR="00F2100E" w:rsidRDefault="00F2100E" w:rsidP="00F2100E">
      <w:pPr>
        <w:pStyle w:val="20"/>
        <w:shd w:val="clear" w:color="auto" w:fill="auto"/>
        <w:tabs>
          <w:tab w:val="left" w:pos="851"/>
          <w:tab w:val="left" w:pos="7115"/>
        </w:tabs>
        <w:spacing w:line="240" w:lineRule="auto"/>
        <w:ind w:left="40" w:hanging="40"/>
        <w:jc w:val="both"/>
        <w:rPr>
          <w:rFonts w:ascii="Arial" w:hAnsi="Arial" w:cs="Arial"/>
          <w:sz w:val="24"/>
          <w:szCs w:val="24"/>
        </w:rPr>
      </w:pPr>
      <w:r>
        <w:rPr>
          <w:rFonts w:ascii="Arial" w:hAnsi="Arial" w:cs="Arial"/>
          <w:sz w:val="24"/>
          <w:szCs w:val="24"/>
        </w:rPr>
        <w:t xml:space="preserve">График работы (режим исполнения муниципальной функции): </w:t>
      </w:r>
    </w:p>
    <w:p w:rsidR="00F2100E" w:rsidRDefault="00F2100E" w:rsidP="00F2100E">
      <w:pPr>
        <w:pStyle w:val="20"/>
        <w:shd w:val="clear" w:color="auto" w:fill="auto"/>
        <w:tabs>
          <w:tab w:val="left" w:pos="851"/>
          <w:tab w:val="left" w:pos="7115"/>
        </w:tabs>
        <w:spacing w:line="240" w:lineRule="auto"/>
        <w:ind w:left="40" w:hanging="40"/>
        <w:jc w:val="both"/>
        <w:rPr>
          <w:rFonts w:ascii="Arial" w:hAnsi="Arial" w:cs="Arial"/>
          <w:sz w:val="24"/>
          <w:szCs w:val="24"/>
        </w:rPr>
      </w:pPr>
      <w:r>
        <w:rPr>
          <w:rFonts w:ascii="Arial" w:hAnsi="Arial" w:cs="Arial"/>
          <w:sz w:val="24"/>
          <w:szCs w:val="24"/>
        </w:rPr>
        <w:t xml:space="preserve">                                                     понедельник – пятница </w:t>
      </w:r>
      <w:r>
        <w:rPr>
          <w:rFonts w:ascii="Arial" w:hAnsi="Arial" w:cs="Arial"/>
          <w:sz w:val="24"/>
          <w:szCs w:val="24"/>
        </w:rPr>
        <w:tab/>
        <w:t>8.00-17.00</w:t>
      </w:r>
    </w:p>
    <w:p w:rsidR="00F2100E" w:rsidRDefault="00F2100E" w:rsidP="00F2100E">
      <w:pPr>
        <w:pStyle w:val="20"/>
        <w:shd w:val="clear" w:color="auto" w:fill="auto"/>
        <w:tabs>
          <w:tab w:val="left" w:pos="851"/>
          <w:tab w:val="left" w:pos="7115"/>
        </w:tabs>
        <w:spacing w:line="240" w:lineRule="auto"/>
        <w:ind w:left="40" w:hanging="40"/>
        <w:jc w:val="both"/>
        <w:rPr>
          <w:rFonts w:ascii="Arial" w:hAnsi="Arial" w:cs="Arial"/>
          <w:sz w:val="24"/>
          <w:szCs w:val="24"/>
        </w:rPr>
      </w:pPr>
      <w:r>
        <w:rPr>
          <w:rFonts w:ascii="Arial" w:hAnsi="Arial" w:cs="Arial"/>
          <w:sz w:val="24"/>
          <w:szCs w:val="24"/>
        </w:rPr>
        <w:t xml:space="preserve">                                                      обеденный перерыв</w:t>
      </w:r>
      <w:r>
        <w:rPr>
          <w:rFonts w:ascii="Arial" w:hAnsi="Arial" w:cs="Arial"/>
          <w:sz w:val="24"/>
          <w:szCs w:val="24"/>
        </w:rPr>
        <w:tab/>
        <w:t>12.00-13.00</w:t>
      </w:r>
    </w:p>
    <w:p w:rsidR="00F2100E" w:rsidRDefault="00F2100E" w:rsidP="00F2100E">
      <w:pPr>
        <w:pStyle w:val="20"/>
        <w:shd w:val="clear" w:color="auto" w:fill="auto"/>
        <w:tabs>
          <w:tab w:val="left" w:pos="851"/>
        </w:tabs>
        <w:spacing w:line="240" w:lineRule="auto"/>
        <w:ind w:left="40" w:hanging="40"/>
        <w:jc w:val="both"/>
        <w:rPr>
          <w:rFonts w:ascii="Arial" w:hAnsi="Arial" w:cs="Arial"/>
          <w:sz w:val="24"/>
          <w:szCs w:val="24"/>
        </w:rPr>
      </w:pPr>
      <w:r>
        <w:rPr>
          <w:rFonts w:ascii="Arial" w:hAnsi="Arial" w:cs="Arial"/>
          <w:sz w:val="24"/>
          <w:szCs w:val="24"/>
        </w:rPr>
        <w:t xml:space="preserve">                                                     выходные дни: суббота, воскресенье.</w:t>
      </w:r>
    </w:p>
    <w:p w:rsidR="00F2100E" w:rsidRDefault="00F2100E" w:rsidP="00F2100E">
      <w:pPr>
        <w:pStyle w:val="20"/>
        <w:shd w:val="clear" w:color="auto" w:fill="auto"/>
        <w:tabs>
          <w:tab w:val="left" w:pos="851"/>
        </w:tabs>
        <w:spacing w:line="240" w:lineRule="auto"/>
        <w:ind w:firstLine="0"/>
        <w:jc w:val="both"/>
        <w:rPr>
          <w:rFonts w:ascii="Arial" w:hAnsi="Arial" w:cs="Arial"/>
          <w:sz w:val="24"/>
          <w:szCs w:val="24"/>
        </w:rPr>
      </w:pPr>
      <w:r>
        <w:rPr>
          <w:rFonts w:ascii="Arial" w:hAnsi="Arial" w:cs="Arial"/>
          <w:sz w:val="24"/>
          <w:szCs w:val="24"/>
        </w:rPr>
        <w:t xml:space="preserve"> Продолжительностъ рабочего дня непосредственно предшествующего нерабочему праздничному дню уменьшается на один час;</w:t>
      </w:r>
    </w:p>
    <w:p w:rsidR="00F2100E" w:rsidRDefault="00F2100E" w:rsidP="00F2100E">
      <w:pPr>
        <w:pStyle w:val="20"/>
        <w:numPr>
          <w:ilvl w:val="0"/>
          <w:numId w:val="9"/>
        </w:numPr>
        <w:shd w:val="clear" w:color="auto" w:fill="auto"/>
        <w:tabs>
          <w:tab w:val="left" w:pos="851"/>
          <w:tab w:val="left" w:pos="1690"/>
        </w:tabs>
        <w:spacing w:line="240" w:lineRule="auto"/>
        <w:ind w:left="40" w:firstLine="811"/>
        <w:jc w:val="both"/>
        <w:rPr>
          <w:rFonts w:ascii="Arial" w:hAnsi="Arial" w:cs="Arial"/>
          <w:sz w:val="24"/>
          <w:szCs w:val="24"/>
        </w:rPr>
      </w:pPr>
      <w:r>
        <w:rPr>
          <w:rFonts w:ascii="Arial" w:hAnsi="Arial" w:cs="Arial"/>
          <w:sz w:val="24"/>
          <w:szCs w:val="24"/>
        </w:rPr>
        <w:t>ежегодный план проведения плановых проверок, утвержденный</w:t>
      </w:r>
    </w:p>
    <w:p w:rsidR="00F2100E" w:rsidRDefault="00F2100E" w:rsidP="00F2100E">
      <w:pPr>
        <w:pStyle w:val="20"/>
        <w:shd w:val="clear" w:color="auto" w:fill="auto"/>
        <w:tabs>
          <w:tab w:val="left" w:pos="851"/>
          <w:tab w:val="left" w:leader="underscore" w:pos="2400"/>
        </w:tabs>
        <w:spacing w:line="240" w:lineRule="auto"/>
        <w:ind w:left="40" w:firstLine="811"/>
        <w:jc w:val="both"/>
        <w:rPr>
          <w:rFonts w:ascii="Arial" w:hAnsi="Arial" w:cs="Arial"/>
          <w:sz w:val="24"/>
          <w:szCs w:val="24"/>
        </w:rPr>
      </w:pPr>
      <w:r>
        <w:rPr>
          <w:rFonts w:ascii="Arial" w:hAnsi="Arial" w:cs="Arial"/>
          <w:sz w:val="24"/>
          <w:szCs w:val="24"/>
        </w:rPr>
        <w:t xml:space="preserve">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Администрации сельского поселения: www: </w:t>
      </w:r>
      <w:r>
        <w:rPr>
          <w:rFonts w:ascii="Arial" w:hAnsi="Arial" w:cs="Arial"/>
          <w:sz w:val="24"/>
          <w:szCs w:val="24"/>
          <w:lang w:val="en-US"/>
        </w:rPr>
        <w:t>lozno</w:t>
      </w:r>
      <w:r>
        <w:rPr>
          <w:rFonts w:ascii="Arial" w:hAnsi="Arial" w:cs="Arial"/>
          <w:sz w:val="24"/>
          <w:szCs w:val="24"/>
        </w:rPr>
        <w:t>vskoe-sp.ru</w:t>
      </w:r>
    </w:p>
    <w:p w:rsidR="00F2100E" w:rsidRDefault="00F2100E" w:rsidP="00F2100E">
      <w:pPr>
        <w:pStyle w:val="20"/>
        <w:numPr>
          <w:ilvl w:val="0"/>
          <w:numId w:val="9"/>
        </w:numPr>
        <w:shd w:val="clear" w:color="auto" w:fill="auto"/>
        <w:tabs>
          <w:tab w:val="left" w:pos="851"/>
          <w:tab w:val="left" w:pos="1690"/>
        </w:tabs>
        <w:spacing w:line="240" w:lineRule="auto"/>
        <w:ind w:left="40" w:firstLine="811"/>
        <w:jc w:val="both"/>
        <w:rPr>
          <w:rFonts w:ascii="Arial" w:hAnsi="Arial" w:cs="Arial"/>
          <w:sz w:val="24"/>
          <w:szCs w:val="24"/>
        </w:rPr>
      </w:pPr>
      <w:r>
        <w:rPr>
          <w:rFonts w:ascii="Arial" w:hAnsi="Arial" w:cs="Arial"/>
          <w:sz w:val="24"/>
          <w:szCs w:val="24"/>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F2100E" w:rsidRDefault="00F2100E" w:rsidP="00F2100E">
      <w:pPr>
        <w:pStyle w:val="20"/>
        <w:shd w:val="clear" w:color="auto" w:fill="auto"/>
        <w:tabs>
          <w:tab w:val="left" w:pos="851"/>
          <w:tab w:val="left" w:pos="1690"/>
        </w:tabs>
        <w:spacing w:line="240" w:lineRule="auto"/>
        <w:ind w:left="40" w:firstLine="811"/>
        <w:jc w:val="both"/>
        <w:rPr>
          <w:rFonts w:ascii="Arial" w:hAnsi="Arial" w:cs="Arial"/>
          <w:sz w:val="24"/>
          <w:szCs w:val="24"/>
        </w:rPr>
      </w:pPr>
      <w:r>
        <w:rPr>
          <w:rFonts w:ascii="Arial" w:hAnsi="Arial" w:cs="Arial"/>
          <w:sz w:val="24"/>
          <w:szCs w:val="24"/>
        </w:rPr>
        <w:t>а)</w:t>
      </w:r>
      <w:r>
        <w:rPr>
          <w:rFonts w:ascii="Arial" w:hAnsi="Arial" w:cs="Arial"/>
          <w:sz w:val="24"/>
          <w:szCs w:val="24"/>
        </w:rPr>
        <w:tab/>
        <w:t>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 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F2100E" w:rsidRDefault="00F2100E" w:rsidP="00F2100E">
      <w:pPr>
        <w:pStyle w:val="20"/>
        <w:shd w:val="clear" w:color="auto" w:fill="auto"/>
        <w:tabs>
          <w:tab w:val="left" w:pos="851"/>
          <w:tab w:val="left" w:pos="1690"/>
        </w:tabs>
        <w:spacing w:line="240" w:lineRule="auto"/>
        <w:ind w:left="40" w:firstLine="811"/>
        <w:jc w:val="both"/>
        <w:rPr>
          <w:rFonts w:ascii="Arial" w:hAnsi="Arial" w:cs="Arial"/>
          <w:sz w:val="24"/>
          <w:szCs w:val="24"/>
        </w:rPr>
      </w:pPr>
      <w:r>
        <w:rPr>
          <w:rFonts w:ascii="Arial" w:hAnsi="Arial" w:cs="Arial"/>
          <w:sz w:val="24"/>
          <w:szCs w:val="24"/>
        </w:rPr>
        <w:t>б)</w:t>
      </w:r>
      <w:r>
        <w:rPr>
          <w:rFonts w:ascii="Arial" w:hAnsi="Arial" w:cs="Arial"/>
          <w:sz w:val="24"/>
          <w:szCs w:val="24"/>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F2100E" w:rsidRDefault="00F2100E" w:rsidP="00F2100E">
      <w:pPr>
        <w:pStyle w:val="20"/>
        <w:numPr>
          <w:ilvl w:val="0"/>
          <w:numId w:val="9"/>
        </w:numPr>
        <w:shd w:val="clear" w:color="auto" w:fill="auto"/>
        <w:tabs>
          <w:tab w:val="left" w:pos="851"/>
          <w:tab w:val="left" w:pos="1690"/>
        </w:tabs>
        <w:spacing w:line="240" w:lineRule="auto"/>
        <w:ind w:left="40" w:firstLine="811"/>
        <w:jc w:val="both"/>
        <w:rPr>
          <w:rFonts w:ascii="Arial" w:hAnsi="Arial" w:cs="Arial"/>
          <w:sz w:val="24"/>
          <w:szCs w:val="24"/>
        </w:rPr>
      </w:pPr>
      <w:r>
        <w:rPr>
          <w:rFonts w:ascii="Arial" w:hAnsi="Arial" w:cs="Arial"/>
          <w:sz w:val="24"/>
          <w:szCs w:val="24"/>
        </w:rPr>
        <w:t>информация об исполнении муниципальной функции предоставляется непосредственно в Администрации сельского поселения;</w:t>
      </w:r>
    </w:p>
    <w:p w:rsidR="00F2100E" w:rsidRDefault="00F2100E" w:rsidP="00F2100E">
      <w:pPr>
        <w:pStyle w:val="20"/>
        <w:numPr>
          <w:ilvl w:val="0"/>
          <w:numId w:val="9"/>
        </w:numPr>
        <w:shd w:val="clear" w:color="auto" w:fill="auto"/>
        <w:tabs>
          <w:tab w:val="left" w:pos="851"/>
          <w:tab w:val="left" w:pos="1690"/>
        </w:tabs>
        <w:spacing w:line="240" w:lineRule="auto"/>
        <w:ind w:left="40" w:firstLine="811"/>
        <w:jc w:val="both"/>
        <w:rPr>
          <w:rFonts w:ascii="Arial" w:hAnsi="Arial" w:cs="Arial"/>
          <w:sz w:val="24"/>
          <w:szCs w:val="24"/>
        </w:rPr>
      </w:pPr>
      <w:r>
        <w:rPr>
          <w:rFonts w:ascii="Arial" w:hAnsi="Arial" w:cs="Arial"/>
          <w:sz w:val="24"/>
          <w:szCs w:val="24"/>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F2100E" w:rsidRDefault="00F2100E" w:rsidP="00F2100E">
      <w:pPr>
        <w:pStyle w:val="20"/>
        <w:numPr>
          <w:ilvl w:val="0"/>
          <w:numId w:val="9"/>
        </w:numPr>
        <w:shd w:val="clear" w:color="auto" w:fill="auto"/>
        <w:tabs>
          <w:tab w:val="left" w:pos="851"/>
          <w:tab w:val="left" w:pos="1690"/>
        </w:tabs>
        <w:spacing w:line="240" w:lineRule="auto"/>
        <w:ind w:left="40" w:firstLine="811"/>
        <w:jc w:val="both"/>
        <w:rPr>
          <w:rFonts w:ascii="Arial" w:hAnsi="Arial" w:cs="Arial"/>
          <w:sz w:val="24"/>
          <w:szCs w:val="24"/>
        </w:rPr>
      </w:pPr>
      <w:r>
        <w:rPr>
          <w:rFonts w:ascii="Arial" w:hAnsi="Arial" w:cs="Arial"/>
          <w:sz w:val="24"/>
          <w:szCs w:val="24"/>
        </w:rPr>
        <w:t>информация, предоставляемая заявителям об исполнении муниципальной функции, является бесплатной, открытой и общедоступной.</w:t>
      </w:r>
    </w:p>
    <w:p w:rsidR="00F2100E" w:rsidRDefault="00F2100E" w:rsidP="00F2100E">
      <w:pPr>
        <w:pStyle w:val="20"/>
        <w:numPr>
          <w:ilvl w:val="0"/>
          <w:numId w:val="10"/>
        </w:numPr>
        <w:shd w:val="clear" w:color="auto" w:fill="auto"/>
        <w:tabs>
          <w:tab w:val="left" w:pos="851"/>
          <w:tab w:val="left" w:pos="1950"/>
        </w:tabs>
        <w:spacing w:line="240" w:lineRule="auto"/>
        <w:ind w:left="40" w:firstLine="811"/>
        <w:jc w:val="both"/>
        <w:rPr>
          <w:rFonts w:ascii="Arial" w:hAnsi="Arial" w:cs="Arial"/>
          <w:sz w:val="24"/>
          <w:szCs w:val="24"/>
        </w:rPr>
      </w:pPr>
      <w:r>
        <w:rPr>
          <w:rFonts w:ascii="Arial" w:hAnsi="Arial" w:cs="Arial"/>
          <w:sz w:val="24"/>
          <w:szCs w:val="24"/>
        </w:rPr>
        <w:t xml:space="preserve">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w:t>
      </w:r>
      <w:r>
        <w:rPr>
          <w:rFonts w:ascii="Arial" w:hAnsi="Arial" w:cs="Arial"/>
          <w:sz w:val="24"/>
          <w:szCs w:val="24"/>
        </w:rPr>
        <w:lastRenderedPageBreak/>
        <w:t>области.</w:t>
      </w:r>
    </w:p>
    <w:p w:rsidR="00F2100E" w:rsidRDefault="00F2100E" w:rsidP="00F2100E">
      <w:pPr>
        <w:pStyle w:val="20"/>
        <w:numPr>
          <w:ilvl w:val="0"/>
          <w:numId w:val="10"/>
        </w:numPr>
        <w:shd w:val="clear" w:color="auto" w:fill="auto"/>
        <w:tabs>
          <w:tab w:val="left" w:pos="851"/>
          <w:tab w:val="left" w:pos="1796"/>
        </w:tabs>
        <w:spacing w:after="720" w:line="240" w:lineRule="auto"/>
        <w:ind w:left="40" w:firstLine="811"/>
        <w:jc w:val="both"/>
        <w:rPr>
          <w:rFonts w:ascii="Arial" w:hAnsi="Arial" w:cs="Arial"/>
          <w:sz w:val="24"/>
          <w:szCs w:val="24"/>
        </w:rPr>
      </w:pPr>
      <w:r>
        <w:rPr>
          <w:rFonts w:ascii="Arial" w:hAnsi="Arial" w:cs="Arial"/>
          <w:sz w:val="24"/>
          <w:szCs w:val="24"/>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p>
    <w:p w:rsidR="00F2100E" w:rsidRDefault="00F2100E" w:rsidP="00F2100E">
      <w:pPr>
        <w:pStyle w:val="20"/>
        <w:shd w:val="clear" w:color="auto" w:fill="auto"/>
        <w:tabs>
          <w:tab w:val="left" w:pos="851"/>
        </w:tabs>
        <w:spacing w:line="240" w:lineRule="auto"/>
        <w:ind w:left="40" w:firstLine="811"/>
        <w:rPr>
          <w:rFonts w:ascii="Arial" w:hAnsi="Arial" w:cs="Arial"/>
          <w:sz w:val="24"/>
          <w:szCs w:val="24"/>
        </w:rPr>
      </w:pPr>
    </w:p>
    <w:p w:rsidR="00F2100E" w:rsidRDefault="00F2100E" w:rsidP="00F2100E">
      <w:pPr>
        <w:pStyle w:val="20"/>
        <w:shd w:val="clear" w:color="auto" w:fill="auto"/>
        <w:tabs>
          <w:tab w:val="left" w:pos="851"/>
        </w:tabs>
        <w:spacing w:line="240" w:lineRule="auto"/>
        <w:ind w:left="40" w:firstLine="811"/>
        <w:rPr>
          <w:rFonts w:ascii="Arial" w:hAnsi="Arial" w:cs="Arial"/>
          <w:sz w:val="24"/>
          <w:szCs w:val="24"/>
        </w:rPr>
      </w:pPr>
      <w:r>
        <w:rPr>
          <w:rFonts w:ascii="Arial" w:hAnsi="Arial" w:cs="Arial"/>
          <w:sz w:val="24"/>
          <w:szCs w:val="24"/>
        </w:rPr>
        <w:t>Срок исполнения мероприятий</w:t>
      </w:r>
      <w:r>
        <w:rPr>
          <w:rFonts w:ascii="Arial" w:hAnsi="Arial" w:cs="Arial"/>
          <w:sz w:val="24"/>
          <w:szCs w:val="24"/>
        </w:rPr>
        <w:br/>
        <w:t>по осуществлению муниципальной функции</w:t>
      </w:r>
    </w:p>
    <w:p w:rsidR="00F2100E" w:rsidRDefault="00F2100E" w:rsidP="00F2100E">
      <w:pPr>
        <w:pStyle w:val="20"/>
        <w:shd w:val="clear" w:color="auto" w:fill="auto"/>
        <w:tabs>
          <w:tab w:val="left" w:pos="851"/>
        </w:tabs>
        <w:spacing w:line="240" w:lineRule="auto"/>
        <w:ind w:left="40" w:firstLine="811"/>
        <w:rPr>
          <w:rFonts w:ascii="Arial" w:hAnsi="Arial" w:cs="Arial"/>
          <w:b/>
          <w:sz w:val="24"/>
          <w:szCs w:val="24"/>
        </w:rPr>
      </w:pPr>
    </w:p>
    <w:p w:rsidR="00F2100E" w:rsidRDefault="00F2100E" w:rsidP="00F2100E">
      <w:pPr>
        <w:pStyle w:val="20"/>
        <w:numPr>
          <w:ilvl w:val="0"/>
          <w:numId w:val="10"/>
        </w:numPr>
        <w:shd w:val="clear" w:color="auto" w:fill="auto"/>
        <w:tabs>
          <w:tab w:val="left" w:pos="851"/>
          <w:tab w:val="left" w:pos="2100"/>
        </w:tabs>
        <w:spacing w:line="240" w:lineRule="auto"/>
        <w:ind w:left="40" w:firstLine="811"/>
        <w:jc w:val="both"/>
        <w:rPr>
          <w:rFonts w:ascii="Arial" w:hAnsi="Arial" w:cs="Arial"/>
          <w:sz w:val="24"/>
          <w:szCs w:val="24"/>
        </w:rPr>
      </w:pPr>
      <w:r>
        <w:rPr>
          <w:rFonts w:ascii="Arial" w:hAnsi="Arial" w:cs="Arial"/>
          <w:sz w:val="24"/>
          <w:szCs w:val="24"/>
        </w:rPr>
        <w:t>Сроки исполнения муниципальной функции по осуществлению муниципального контроля в сфере благоустройства</w:t>
      </w:r>
    </w:p>
    <w:p w:rsidR="00F2100E" w:rsidRDefault="00F2100E" w:rsidP="00F2100E">
      <w:pPr>
        <w:pStyle w:val="20"/>
        <w:shd w:val="clear" w:color="auto" w:fill="auto"/>
        <w:tabs>
          <w:tab w:val="left" w:pos="851"/>
          <w:tab w:val="left" w:pos="2100"/>
        </w:tabs>
        <w:spacing w:line="240" w:lineRule="auto"/>
        <w:ind w:left="851" w:firstLine="0"/>
        <w:jc w:val="both"/>
        <w:rPr>
          <w:rFonts w:ascii="Arial" w:hAnsi="Arial" w:cs="Arial"/>
          <w:sz w:val="24"/>
          <w:szCs w:val="24"/>
        </w:rPr>
      </w:pPr>
    </w:p>
    <w:p w:rsidR="00F2100E" w:rsidRDefault="00F2100E" w:rsidP="00F2100E">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Плановая проверка юридических лиц и индивидуальных предпринимателей, может проводиться не чаще чем один раза в три года.</w:t>
      </w:r>
    </w:p>
    <w:p w:rsidR="00F2100E" w:rsidRDefault="00F2100E" w:rsidP="00F2100E">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Срок проведения каждой из проверок (документарной, выездной, плановой, внеплановой) не может превышать двадцать рабочих дней.</w:t>
      </w:r>
    </w:p>
    <w:p w:rsidR="00F2100E" w:rsidRDefault="00F2100E" w:rsidP="00F2100E">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w:t>
      </w:r>
    </w:p>
    <w:p w:rsidR="00F2100E" w:rsidRDefault="00F2100E" w:rsidP="00F2100E">
      <w:pPr>
        <w:pStyle w:val="20"/>
        <w:numPr>
          <w:ilvl w:val="0"/>
          <w:numId w:val="3"/>
        </w:numPr>
        <w:shd w:val="clear" w:color="auto" w:fill="auto"/>
        <w:tabs>
          <w:tab w:val="left" w:pos="851"/>
          <w:tab w:val="left" w:pos="1545"/>
        </w:tabs>
        <w:spacing w:line="240" w:lineRule="auto"/>
        <w:ind w:left="40" w:firstLine="811"/>
        <w:jc w:val="both"/>
        <w:rPr>
          <w:rFonts w:ascii="Arial" w:hAnsi="Arial" w:cs="Arial"/>
          <w:sz w:val="24"/>
          <w:szCs w:val="24"/>
        </w:rPr>
      </w:pPr>
      <w:r>
        <w:rPr>
          <w:rFonts w:ascii="Arial" w:hAnsi="Arial" w:cs="Arial"/>
          <w:sz w:val="24"/>
          <w:szCs w:val="24"/>
        </w:rPr>
        <w:t>для малого  предприятия - пятьдесят часов;</w:t>
      </w:r>
    </w:p>
    <w:p w:rsidR="00F2100E" w:rsidRDefault="00F2100E" w:rsidP="00F2100E">
      <w:pPr>
        <w:pStyle w:val="20"/>
        <w:numPr>
          <w:ilvl w:val="0"/>
          <w:numId w:val="3"/>
        </w:numPr>
        <w:shd w:val="clear" w:color="auto" w:fill="auto"/>
        <w:tabs>
          <w:tab w:val="left" w:pos="851"/>
          <w:tab w:val="left" w:pos="1545"/>
        </w:tabs>
        <w:spacing w:line="240" w:lineRule="auto"/>
        <w:ind w:left="40" w:firstLine="811"/>
        <w:jc w:val="both"/>
        <w:rPr>
          <w:rFonts w:ascii="Arial" w:hAnsi="Arial" w:cs="Arial"/>
          <w:sz w:val="24"/>
          <w:szCs w:val="24"/>
        </w:rPr>
      </w:pPr>
      <w:r>
        <w:rPr>
          <w:rFonts w:ascii="Arial" w:hAnsi="Arial" w:cs="Arial"/>
          <w:sz w:val="24"/>
          <w:szCs w:val="24"/>
        </w:rPr>
        <w:t>для микропредприятия - пятнадцать часов в год.</w:t>
      </w:r>
    </w:p>
    <w:p w:rsidR="00F2100E" w:rsidRDefault="00F2100E" w:rsidP="00F2100E">
      <w:pPr>
        <w:pStyle w:val="20"/>
        <w:shd w:val="clear" w:color="auto" w:fill="auto"/>
        <w:tabs>
          <w:tab w:val="left" w:pos="851"/>
        </w:tabs>
        <w:spacing w:after="660" w:line="240" w:lineRule="auto"/>
        <w:ind w:left="40" w:firstLine="811"/>
        <w:jc w:val="both"/>
        <w:rPr>
          <w:rFonts w:ascii="Arial" w:hAnsi="Arial" w:cs="Arial"/>
          <w:sz w:val="24"/>
          <w:szCs w:val="24"/>
        </w:rPr>
      </w:pPr>
      <w:r>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малых предприятий,  микропредприятий не более чем на пятнадцать часов.</w:t>
      </w:r>
    </w:p>
    <w:p w:rsidR="00F2100E" w:rsidRDefault="00F2100E" w:rsidP="00F2100E">
      <w:pPr>
        <w:pStyle w:val="20"/>
        <w:shd w:val="clear" w:color="auto" w:fill="auto"/>
        <w:tabs>
          <w:tab w:val="left" w:pos="851"/>
          <w:tab w:val="left" w:pos="4345"/>
        </w:tabs>
        <w:spacing w:line="240" w:lineRule="auto"/>
        <w:ind w:left="851" w:firstLine="0"/>
        <w:jc w:val="both"/>
        <w:rPr>
          <w:rFonts w:ascii="Arial" w:hAnsi="Arial" w:cs="Arial"/>
          <w:sz w:val="24"/>
          <w:szCs w:val="24"/>
        </w:rPr>
      </w:pPr>
      <w:r>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F2100E" w:rsidRDefault="00F2100E" w:rsidP="00F2100E">
      <w:pPr>
        <w:pStyle w:val="20"/>
        <w:shd w:val="clear" w:color="auto" w:fill="auto"/>
        <w:tabs>
          <w:tab w:val="left" w:pos="851"/>
          <w:tab w:val="left" w:pos="4345"/>
        </w:tabs>
        <w:spacing w:line="240" w:lineRule="auto"/>
        <w:ind w:left="851" w:firstLine="0"/>
        <w:jc w:val="both"/>
        <w:rPr>
          <w:rFonts w:ascii="Arial" w:hAnsi="Arial" w:cs="Arial"/>
          <w:b/>
          <w:sz w:val="24"/>
          <w:szCs w:val="24"/>
        </w:rPr>
      </w:pPr>
    </w:p>
    <w:p w:rsidR="00F2100E" w:rsidRDefault="00F2100E" w:rsidP="00F2100E">
      <w:pPr>
        <w:pStyle w:val="20"/>
        <w:numPr>
          <w:ilvl w:val="1"/>
          <w:numId w:val="11"/>
        </w:numPr>
        <w:shd w:val="clear" w:color="auto" w:fill="auto"/>
        <w:tabs>
          <w:tab w:val="left" w:pos="851"/>
          <w:tab w:val="left" w:pos="2100"/>
        </w:tabs>
        <w:spacing w:line="240" w:lineRule="auto"/>
        <w:jc w:val="both"/>
        <w:rPr>
          <w:rFonts w:ascii="Arial" w:hAnsi="Arial" w:cs="Arial"/>
          <w:sz w:val="24"/>
          <w:szCs w:val="24"/>
        </w:rPr>
      </w:pPr>
      <w:r>
        <w:rPr>
          <w:rFonts w:ascii="Arial" w:hAnsi="Arial" w:cs="Arial"/>
          <w:sz w:val="24"/>
          <w:szCs w:val="24"/>
        </w:rPr>
        <w:t xml:space="preserve"> Исполнение муниципальной функции по осуществлению на территории</w:t>
      </w:r>
    </w:p>
    <w:p w:rsidR="00F2100E" w:rsidRDefault="00F2100E" w:rsidP="00F2100E">
      <w:pPr>
        <w:pStyle w:val="20"/>
        <w:shd w:val="clear" w:color="auto" w:fill="auto"/>
        <w:tabs>
          <w:tab w:val="left" w:pos="851"/>
          <w:tab w:val="left" w:leader="underscore" w:pos="10510"/>
        </w:tabs>
        <w:spacing w:line="240" w:lineRule="auto"/>
        <w:ind w:left="40" w:firstLine="102"/>
        <w:jc w:val="both"/>
        <w:rPr>
          <w:rFonts w:ascii="Arial" w:hAnsi="Arial" w:cs="Arial"/>
          <w:sz w:val="24"/>
          <w:szCs w:val="24"/>
        </w:rPr>
      </w:pPr>
      <w:r>
        <w:rPr>
          <w:rFonts w:ascii="Arial" w:hAnsi="Arial" w:cs="Arial"/>
          <w:sz w:val="24"/>
          <w:szCs w:val="24"/>
        </w:rPr>
        <w:t>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Лозновского  сельского поселения.</w:t>
      </w:r>
    </w:p>
    <w:p w:rsidR="00F2100E" w:rsidRDefault="00F2100E" w:rsidP="00F2100E">
      <w:pPr>
        <w:pStyle w:val="20"/>
        <w:numPr>
          <w:ilvl w:val="1"/>
          <w:numId w:val="11"/>
        </w:numPr>
        <w:shd w:val="clear" w:color="auto" w:fill="auto"/>
        <w:tabs>
          <w:tab w:val="left" w:pos="851"/>
          <w:tab w:val="left" w:pos="2100"/>
        </w:tabs>
        <w:spacing w:line="240" w:lineRule="auto"/>
        <w:jc w:val="both"/>
        <w:rPr>
          <w:rFonts w:ascii="Arial" w:hAnsi="Arial" w:cs="Arial"/>
          <w:sz w:val="24"/>
          <w:szCs w:val="24"/>
        </w:rPr>
      </w:pPr>
      <w:r>
        <w:rPr>
          <w:rFonts w:ascii="Arial" w:hAnsi="Arial" w:cs="Arial"/>
          <w:sz w:val="24"/>
          <w:szCs w:val="24"/>
        </w:rPr>
        <w:t xml:space="preserve"> Проверка проводится на основании распоряжения Администрации сельского поселения, в котором указываются:</w:t>
      </w:r>
    </w:p>
    <w:p w:rsidR="00F2100E" w:rsidRDefault="00F2100E" w:rsidP="00F2100E">
      <w:pPr>
        <w:pStyle w:val="20"/>
        <w:numPr>
          <w:ilvl w:val="0"/>
          <w:numId w:val="3"/>
        </w:numPr>
        <w:shd w:val="clear" w:color="auto" w:fill="auto"/>
        <w:tabs>
          <w:tab w:val="left" w:pos="851"/>
          <w:tab w:val="left" w:pos="1695"/>
        </w:tabs>
        <w:spacing w:line="240" w:lineRule="auto"/>
        <w:ind w:left="40" w:firstLine="811"/>
        <w:jc w:val="both"/>
        <w:rPr>
          <w:rFonts w:ascii="Arial" w:hAnsi="Arial" w:cs="Arial"/>
          <w:sz w:val="24"/>
          <w:szCs w:val="24"/>
        </w:rPr>
      </w:pPr>
      <w:r>
        <w:rPr>
          <w:rFonts w:ascii="Arial" w:hAnsi="Arial" w:cs="Arial"/>
          <w:sz w:val="24"/>
          <w:szCs w:val="24"/>
        </w:rPr>
        <w:t>наименование органа муниципального контроля;</w:t>
      </w:r>
    </w:p>
    <w:p w:rsidR="00F2100E" w:rsidRDefault="00F2100E" w:rsidP="00F2100E">
      <w:pPr>
        <w:pStyle w:val="30"/>
        <w:numPr>
          <w:ilvl w:val="0"/>
          <w:numId w:val="3"/>
        </w:numPr>
        <w:shd w:val="clear" w:color="auto" w:fill="auto"/>
        <w:tabs>
          <w:tab w:val="left" w:pos="851"/>
          <w:tab w:val="left" w:pos="1905"/>
        </w:tabs>
        <w:spacing w:line="240" w:lineRule="auto"/>
        <w:ind w:left="40" w:firstLine="811"/>
        <w:rPr>
          <w:rFonts w:ascii="Arial" w:hAnsi="Arial" w:cs="Arial"/>
          <w:sz w:val="24"/>
          <w:szCs w:val="24"/>
        </w:rPr>
      </w:pPr>
      <w:r>
        <w:rPr>
          <w:rFonts w:ascii="Arial" w:hAnsi="Arial" w:cs="Arial"/>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2100E" w:rsidRDefault="00F2100E" w:rsidP="00F2100E">
      <w:pPr>
        <w:pStyle w:val="30"/>
        <w:numPr>
          <w:ilvl w:val="0"/>
          <w:numId w:val="3"/>
        </w:numPr>
        <w:shd w:val="clear" w:color="auto" w:fill="auto"/>
        <w:tabs>
          <w:tab w:val="left" w:pos="851"/>
          <w:tab w:val="left" w:pos="1905"/>
        </w:tabs>
        <w:spacing w:line="240" w:lineRule="auto"/>
        <w:ind w:left="40" w:firstLine="811"/>
        <w:rPr>
          <w:rFonts w:ascii="Arial" w:hAnsi="Arial" w:cs="Arial"/>
          <w:sz w:val="24"/>
          <w:szCs w:val="24"/>
        </w:rPr>
      </w:pPr>
      <w:r>
        <w:rPr>
          <w:rFonts w:ascii="Arial" w:hAnsi="Arial" w:cs="Arial"/>
          <w:sz w:val="24"/>
          <w:szCs w:val="24"/>
        </w:rPr>
        <w:t xml:space="preserve">наименование юридического лица или фамилия, имя, отчество индивидуального предпринимателя, проверка которых проводится, места </w:t>
      </w:r>
      <w:r>
        <w:rPr>
          <w:rFonts w:ascii="Arial" w:hAnsi="Arial" w:cs="Arial"/>
          <w:sz w:val="24"/>
          <w:szCs w:val="24"/>
        </w:rPr>
        <w:lastRenderedPageBreak/>
        <w:t>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F2100E" w:rsidRDefault="00F2100E" w:rsidP="00F2100E">
      <w:pPr>
        <w:pStyle w:val="30"/>
        <w:numPr>
          <w:ilvl w:val="0"/>
          <w:numId w:val="3"/>
        </w:numPr>
        <w:shd w:val="clear" w:color="auto" w:fill="auto"/>
        <w:tabs>
          <w:tab w:val="left" w:pos="851"/>
          <w:tab w:val="left" w:pos="1695"/>
        </w:tabs>
        <w:spacing w:line="240" w:lineRule="auto"/>
        <w:ind w:left="40" w:firstLine="811"/>
        <w:rPr>
          <w:rFonts w:ascii="Arial" w:hAnsi="Arial" w:cs="Arial"/>
          <w:sz w:val="24"/>
          <w:szCs w:val="24"/>
        </w:rPr>
      </w:pPr>
      <w:r>
        <w:rPr>
          <w:rFonts w:ascii="Arial" w:hAnsi="Arial" w:cs="Arial"/>
          <w:sz w:val="24"/>
          <w:szCs w:val="24"/>
        </w:rPr>
        <w:t>цели, задачи, предмет проверки и срок ее проведения;</w:t>
      </w:r>
    </w:p>
    <w:p w:rsidR="00F2100E" w:rsidRDefault="00F2100E" w:rsidP="00F2100E">
      <w:pPr>
        <w:pStyle w:val="30"/>
        <w:numPr>
          <w:ilvl w:val="0"/>
          <w:numId w:val="3"/>
        </w:numPr>
        <w:shd w:val="clear" w:color="auto" w:fill="auto"/>
        <w:tabs>
          <w:tab w:val="left" w:pos="851"/>
          <w:tab w:val="left" w:pos="1705"/>
        </w:tabs>
        <w:spacing w:line="240" w:lineRule="auto"/>
        <w:ind w:left="40" w:firstLine="811"/>
        <w:rPr>
          <w:rFonts w:ascii="Arial" w:hAnsi="Arial" w:cs="Arial"/>
          <w:sz w:val="24"/>
          <w:szCs w:val="24"/>
        </w:rPr>
      </w:pPr>
      <w:r>
        <w:rPr>
          <w:rFonts w:ascii="Arial" w:hAnsi="Arial" w:cs="Arial"/>
          <w:sz w:val="24"/>
          <w:szCs w:val="24"/>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Лозновского сельского поселения;</w:t>
      </w:r>
      <w:r>
        <w:rPr>
          <w:sz w:val="28"/>
          <w:szCs w:val="28"/>
        </w:rPr>
        <w:t xml:space="preserve"> </w:t>
      </w:r>
      <w:r>
        <w:rPr>
          <w:rFonts w:ascii="Arial" w:hAnsi="Arial" w:cs="Arial"/>
          <w:sz w:val="24"/>
          <w:szCs w:val="24"/>
        </w:rPr>
        <w:t>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2100E" w:rsidRDefault="00F2100E" w:rsidP="00F2100E">
      <w:pPr>
        <w:pStyle w:val="30"/>
        <w:numPr>
          <w:ilvl w:val="0"/>
          <w:numId w:val="3"/>
        </w:numPr>
        <w:shd w:val="clear" w:color="auto" w:fill="auto"/>
        <w:tabs>
          <w:tab w:val="left" w:pos="851"/>
          <w:tab w:val="left" w:pos="1725"/>
        </w:tabs>
        <w:spacing w:line="240" w:lineRule="auto"/>
        <w:ind w:left="40" w:firstLine="811"/>
        <w:rPr>
          <w:rFonts w:ascii="Arial" w:hAnsi="Arial" w:cs="Arial"/>
          <w:sz w:val="24"/>
          <w:szCs w:val="24"/>
        </w:rPr>
      </w:pPr>
      <w:r>
        <w:rPr>
          <w:rFonts w:ascii="Arial" w:hAnsi="Arial" w:cs="Arial"/>
          <w:sz w:val="24"/>
          <w:szCs w:val="24"/>
        </w:rPr>
        <w:t>сроки проведения и перечень мероприятий по контролю, необходимых для достижения целей и задач проведения проверки;</w:t>
      </w:r>
    </w:p>
    <w:p w:rsidR="00F2100E" w:rsidRDefault="00F2100E" w:rsidP="00F2100E">
      <w:pPr>
        <w:pStyle w:val="30"/>
        <w:shd w:val="clear" w:color="auto" w:fill="auto"/>
        <w:tabs>
          <w:tab w:val="left" w:pos="851"/>
          <w:tab w:val="left" w:leader="underscore" w:pos="10210"/>
        </w:tabs>
        <w:spacing w:line="240" w:lineRule="auto"/>
        <w:ind w:left="40" w:firstLine="811"/>
        <w:rPr>
          <w:rFonts w:ascii="Arial" w:hAnsi="Arial" w:cs="Arial"/>
          <w:sz w:val="24"/>
          <w:szCs w:val="24"/>
        </w:rPr>
      </w:pPr>
      <w:r>
        <w:rPr>
          <w:rFonts w:ascii="Arial" w:hAnsi="Arial" w:cs="Arial"/>
          <w:sz w:val="24"/>
          <w:szCs w:val="24"/>
        </w:rPr>
        <w:t>- перечень Административных регламентов по осуществлению муниципального контроля на территории Лозновского  сельского поселения;</w:t>
      </w:r>
      <w:r>
        <w:rPr>
          <w:noProof/>
          <w:lang w:eastAsia="ru-RU"/>
        </w:rPr>
        <mc:AlternateContent>
          <mc:Choice Requires="wps">
            <w:drawing>
              <wp:anchor distT="0" distB="0" distL="63500" distR="63500" simplePos="0" relativeHeight="251658240" behindDoc="0" locked="0" layoutInCell="1" allowOverlap="1">
                <wp:simplePos x="0" y="0"/>
                <wp:positionH relativeFrom="margin">
                  <wp:posOffset>7626350</wp:posOffset>
                </wp:positionH>
                <wp:positionV relativeFrom="paragraph">
                  <wp:posOffset>3975100</wp:posOffset>
                </wp:positionV>
                <wp:extent cx="152400" cy="19050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00E" w:rsidRDefault="00F2100E" w:rsidP="00F2100E">
                            <w:pPr>
                              <w:pStyle w:val="20"/>
                              <w:shd w:val="clear" w:color="auto" w:fill="auto"/>
                              <w:spacing w:line="300" w:lineRule="exact"/>
                              <w:ind w:firstLine="0"/>
                              <w:jc w:val="left"/>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600.5pt;margin-top:313pt;width:12pt;height:1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" filled="f" stroked="f">
                <v:textbox style="mso-fit-shape-to-text:t" inset="0,0,0,0">
                  <w:txbxContent>
                    <w:p w:rsidR="00F2100E" w:rsidRDefault="00F2100E" w:rsidP="00F2100E">
                      <w:pPr>
                        <w:pStyle w:val="20"/>
                        <w:shd w:val="clear" w:color="auto" w:fill="auto"/>
                        <w:spacing w:line="300" w:lineRule="exact"/>
                        <w:ind w:firstLine="0"/>
                        <w:jc w:val="left"/>
                      </w:pPr>
                      <w:r>
                        <w:rPr>
                          <w:rStyle w:val="2Exact"/>
                        </w:rPr>
                        <w:t>/</w:t>
                      </w:r>
                    </w:p>
                  </w:txbxContent>
                </v:textbox>
                <w10:wrap anchorx="margin"/>
              </v:shape>
            </w:pict>
          </mc:Fallback>
        </mc:AlternateContent>
      </w:r>
      <w:r>
        <w:rPr>
          <w:noProof/>
          <w:lang w:eastAsia="ru-RU"/>
        </w:rPr>
        <mc:AlternateContent>
          <mc:Choice Requires="wps">
            <w:drawing>
              <wp:anchor distT="0" distB="0" distL="63500" distR="63500" simplePos="0" relativeHeight="251658240" behindDoc="0" locked="0" layoutInCell="1" allowOverlap="1">
                <wp:simplePos x="0" y="0"/>
                <wp:positionH relativeFrom="margin">
                  <wp:posOffset>2197100</wp:posOffset>
                </wp:positionH>
                <wp:positionV relativeFrom="paragraph">
                  <wp:posOffset>10852150</wp:posOffset>
                </wp:positionV>
                <wp:extent cx="2578100" cy="190500"/>
                <wp:effectExtent l="0" t="0" r="1270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00E" w:rsidRDefault="00F2100E" w:rsidP="00F2100E">
                            <w:pPr>
                              <w:pStyle w:val="20"/>
                              <w:shd w:val="clear" w:color="auto" w:fill="auto"/>
                              <w:spacing w:line="300" w:lineRule="exact"/>
                              <w:ind w:firstLine="0"/>
                              <w:jc w:val="left"/>
                            </w:pPr>
                            <w:r>
                              <w:rPr>
                                <w:rStyle w:val="2Exact"/>
                              </w:rPr>
                              <w:t>Административные процедуры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173pt;margin-top:854.5pt;width:203pt;height:1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" filled="f" stroked="f">
                <v:textbox style="mso-fit-shape-to-text:t" inset="0,0,0,0">
                  <w:txbxContent>
                    <w:p w:rsidR="00F2100E" w:rsidRDefault="00F2100E" w:rsidP="00F2100E">
                      <w:pPr>
                        <w:pStyle w:val="20"/>
                        <w:shd w:val="clear" w:color="auto" w:fill="auto"/>
                        <w:spacing w:line="300" w:lineRule="exact"/>
                        <w:ind w:firstLine="0"/>
                        <w:jc w:val="left"/>
                      </w:pPr>
                      <w:r>
                        <w:rPr>
                          <w:rStyle w:val="2Exact"/>
                        </w:rPr>
                        <w:t>Административные процедуры</w:t>
                      </w:r>
                    </w:p>
                  </w:txbxContent>
                </v:textbox>
                <w10:wrap anchorx="margin"/>
              </v:shape>
            </w:pict>
          </mc:Fallback>
        </mc:AlternateContent>
      </w:r>
    </w:p>
    <w:p w:rsidR="00F2100E" w:rsidRDefault="00F2100E" w:rsidP="00F2100E">
      <w:pPr>
        <w:tabs>
          <w:tab w:val="left" w:pos="851"/>
        </w:tabs>
        <w:ind w:left="40" w:firstLine="811"/>
        <w:jc w:val="both"/>
        <w:rPr>
          <w:rFonts w:ascii="Arial" w:hAnsi="Arial" w:cs="Arial"/>
        </w:rPr>
      </w:pPr>
      <w:r>
        <w:rPr>
          <w:rFonts w:ascii="Arial" w:hAnsi="Arial" w:cs="Arial"/>
        </w:rPr>
        <w:t>-</w:t>
      </w:r>
      <w:r>
        <w:rPr>
          <w:rFonts w:ascii="Arial" w:hAnsi="Arial" w:cs="Arial"/>
        </w:rP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F2100E" w:rsidRDefault="00F2100E" w:rsidP="00F2100E">
      <w:pPr>
        <w:tabs>
          <w:tab w:val="left" w:pos="851"/>
        </w:tabs>
        <w:ind w:left="40" w:firstLine="811"/>
        <w:jc w:val="both"/>
        <w:rPr>
          <w:rFonts w:ascii="Arial" w:hAnsi="Arial" w:cs="Arial"/>
        </w:rPr>
      </w:pPr>
      <w:r>
        <w:rPr>
          <w:rFonts w:ascii="Arial" w:hAnsi="Arial" w:cs="Arial"/>
        </w:rPr>
        <w:t>-</w:t>
      </w:r>
      <w:r>
        <w:rPr>
          <w:rFonts w:ascii="Arial" w:hAnsi="Arial" w:cs="Arial"/>
        </w:rPr>
        <w:tab/>
        <w:t>даты начала и окончания проведения проверки.</w:t>
      </w:r>
    </w:p>
    <w:p w:rsidR="00F2100E" w:rsidRDefault="00F2100E" w:rsidP="00F2100E">
      <w:pPr>
        <w:tabs>
          <w:tab w:val="left" w:pos="851"/>
        </w:tabs>
        <w:ind w:left="40" w:firstLine="811"/>
        <w:jc w:val="both"/>
        <w:rPr>
          <w:rFonts w:ascii="Arial" w:hAnsi="Arial" w:cs="Arial"/>
        </w:rPr>
      </w:pPr>
      <w:r>
        <w:rPr>
          <w:rFonts w:ascii="Arial" w:hAnsi="Arial" w:cs="Arial"/>
        </w:rPr>
        <w:t>3.3. Документы, необходимые для проведения проверок.</w:t>
      </w:r>
    </w:p>
    <w:p w:rsidR="00F2100E" w:rsidRDefault="00F2100E" w:rsidP="00F2100E">
      <w:pPr>
        <w:tabs>
          <w:tab w:val="left" w:pos="851"/>
        </w:tabs>
        <w:ind w:left="40" w:firstLine="811"/>
        <w:jc w:val="both"/>
        <w:rPr>
          <w:rFonts w:ascii="Arial" w:hAnsi="Arial" w:cs="Arial"/>
        </w:rPr>
      </w:pPr>
      <w:r>
        <w:rPr>
          <w:rFonts w:ascii="Arial" w:hAnsi="Arial" w:cs="Arial"/>
        </w:rPr>
        <w:t>3.3.1.</w:t>
      </w:r>
      <w:r>
        <w:rPr>
          <w:rFonts w:ascii="Arial" w:hAnsi="Arial" w:cs="Arial"/>
        </w:rPr>
        <w:tab/>
        <w:t>Плановая (документарная или выездная) проверка проводится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Администрации сельского поселения.</w:t>
      </w:r>
    </w:p>
    <w:p w:rsidR="00F2100E" w:rsidRDefault="00F2100E" w:rsidP="00F2100E">
      <w:pPr>
        <w:tabs>
          <w:tab w:val="left" w:pos="851"/>
        </w:tabs>
        <w:ind w:left="40" w:firstLine="811"/>
        <w:jc w:val="both"/>
        <w:rPr>
          <w:rFonts w:ascii="Arial" w:hAnsi="Arial" w:cs="Arial"/>
        </w:rPr>
      </w:pPr>
      <w:r>
        <w:rPr>
          <w:rFonts w:ascii="Arial" w:hAnsi="Arial" w:cs="Arial"/>
        </w:rPr>
        <w:t>3.3.2.</w:t>
      </w:r>
      <w:r>
        <w:rPr>
          <w:rFonts w:ascii="Arial" w:hAnsi="Arial" w:cs="Arial"/>
        </w:rPr>
        <w:tab/>
        <w:t>Внеплановая (документарная или выездная) проверка проводится в соответствии с распоряжением Администрации сельского поселения о проведении внеплановой документарной или выездной проверки.</w:t>
      </w:r>
    </w:p>
    <w:p w:rsidR="00F2100E" w:rsidRDefault="00F2100E" w:rsidP="00F2100E">
      <w:pPr>
        <w:tabs>
          <w:tab w:val="left" w:pos="851"/>
        </w:tabs>
        <w:ind w:left="40" w:firstLine="811"/>
        <w:jc w:val="both"/>
        <w:rPr>
          <w:rFonts w:ascii="Arial" w:hAnsi="Arial" w:cs="Arial"/>
        </w:rPr>
      </w:pPr>
      <w:r>
        <w:rPr>
          <w:rFonts w:ascii="Arial" w:hAnsi="Arial" w:cs="Arial"/>
        </w:rPr>
        <w:t>Основанием для проведения внеплановой проверки является:</w:t>
      </w:r>
    </w:p>
    <w:p w:rsidR="00F2100E" w:rsidRDefault="00F2100E" w:rsidP="00F2100E">
      <w:pPr>
        <w:tabs>
          <w:tab w:val="left" w:pos="851"/>
        </w:tabs>
        <w:ind w:left="40" w:firstLine="811"/>
        <w:jc w:val="both"/>
        <w:rPr>
          <w:rFonts w:ascii="Arial" w:hAnsi="Arial" w:cs="Arial"/>
        </w:rPr>
      </w:pPr>
      <w:r>
        <w:rPr>
          <w:rFonts w:ascii="Arial" w:hAnsi="Arial" w:cs="Arial"/>
        </w:rPr>
        <w:t>1)</w:t>
      </w:r>
      <w:r>
        <w:rPr>
          <w:rFonts w:ascii="Arial" w:hAnsi="Arial" w:cs="Arial"/>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F2100E" w:rsidRDefault="00F2100E" w:rsidP="00F2100E">
      <w:pPr>
        <w:tabs>
          <w:tab w:val="left" w:pos="851"/>
        </w:tabs>
        <w:ind w:left="40" w:firstLine="811"/>
        <w:jc w:val="both"/>
        <w:rPr>
          <w:rFonts w:ascii="Arial" w:hAnsi="Arial" w:cs="Arial"/>
        </w:rPr>
      </w:pPr>
      <w:r>
        <w:rPr>
          <w:rFonts w:ascii="Arial" w:hAnsi="Arial" w:cs="Arial"/>
        </w:rPr>
        <w:t>2)</w:t>
      </w:r>
      <w:r>
        <w:rPr>
          <w:rFonts w:ascii="Arial" w:hAnsi="Arial" w:cs="Arial"/>
        </w:rPr>
        <w:tab/>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2100E" w:rsidRDefault="00F2100E" w:rsidP="00F2100E">
      <w:pPr>
        <w:tabs>
          <w:tab w:val="left" w:pos="851"/>
        </w:tabs>
        <w:ind w:left="40" w:firstLine="811"/>
        <w:jc w:val="both"/>
        <w:rPr>
          <w:rFonts w:ascii="Arial" w:hAnsi="Arial" w:cs="Arial"/>
        </w:rPr>
      </w:pPr>
      <w:r>
        <w:rPr>
          <w:rFonts w:ascii="Arial" w:hAnsi="Arial" w:cs="Arial"/>
        </w:rPr>
        <w:t>а)</w:t>
      </w:r>
      <w:r>
        <w:rPr>
          <w:rFonts w:ascii="Arial" w:hAnsi="Arial" w:cs="Arial"/>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2100E" w:rsidRDefault="00F2100E" w:rsidP="00F2100E">
      <w:pPr>
        <w:tabs>
          <w:tab w:val="left" w:pos="851"/>
        </w:tabs>
        <w:ind w:left="40" w:firstLine="811"/>
        <w:jc w:val="both"/>
        <w:rPr>
          <w:rFonts w:ascii="Arial" w:hAnsi="Arial" w:cs="Arial"/>
        </w:rPr>
      </w:pPr>
      <w:r>
        <w:rPr>
          <w:rFonts w:ascii="Arial" w:hAnsi="Arial" w:cs="Arial"/>
        </w:rPr>
        <w:t>б)</w:t>
      </w:r>
      <w:r>
        <w:rPr>
          <w:rFonts w:ascii="Arial" w:hAnsi="Arial" w:cs="Arial"/>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2100E" w:rsidRDefault="00F2100E" w:rsidP="00F2100E">
      <w:pPr>
        <w:tabs>
          <w:tab w:val="left" w:pos="851"/>
        </w:tabs>
        <w:ind w:left="40" w:firstLine="811"/>
        <w:jc w:val="both"/>
        <w:rPr>
          <w:rFonts w:ascii="Arial" w:hAnsi="Arial" w:cs="Arial"/>
        </w:rPr>
      </w:pPr>
      <w:r>
        <w:rPr>
          <w:rFonts w:ascii="Arial" w:hAnsi="Arial" w:cs="Arial"/>
        </w:rPr>
        <w:t>в)</w:t>
      </w:r>
      <w:r>
        <w:rPr>
          <w:rFonts w:ascii="Arial" w:hAnsi="Arial" w:cs="Arial"/>
        </w:rPr>
        <w:tab/>
        <w:t>нарушение прав потребителей (в случае обращении граждан, права которых нарушены).</w:t>
      </w:r>
    </w:p>
    <w:p w:rsidR="00F2100E" w:rsidRDefault="00F2100E" w:rsidP="00F2100E">
      <w:pPr>
        <w:tabs>
          <w:tab w:val="left" w:pos="851"/>
        </w:tabs>
        <w:ind w:left="40" w:firstLine="811"/>
        <w:jc w:val="both"/>
        <w:rPr>
          <w:rFonts w:ascii="Arial" w:hAnsi="Arial" w:cs="Arial"/>
        </w:rPr>
      </w:pPr>
      <w:r>
        <w:rPr>
          <w:rFonts w:ascii="Arial" w:hAnsi="Arial" w:cs="Arial"/>
        </w:rPr>
        <w:t xml:space="preserve">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w:t>
      </w:r>
      <w:r>
        <w:rPr>
          <w:rFonts w:ascii="Arial" w:hAnsi="Arial" w:cs="Arial"/>
        </w:rPr>
        <w:lastRenderedPageBreak/>
        <w:t>или жалобы, ставит личную подпись и дату.</w:t>
      </w:r>
    </w:p>
    <w:p w:rsidR="00F2100E" w:rsidRDefault="00F2100E" w:rsidP="00F2100E">
      <w:pPr>
        <w:tabs>
          <w:tab w:val="left" w:pos="851"/>
        </w:tabs>
        <w:ind w:left="40" w:firstLine="811"/>
        <w:jc w:val="both"/>
        <w:rPr>
          <w:rFonts w:ascii="Arial" w:hAnsi="Arial" w:cs="Arial"/>
        </w:rPr>
      </w:pPr>
      <w:r>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p>
    <w:p w:rsidR="00F2100E" w:rsidRDefault="00F2100E" w:rsidP="00F2100E">
      <w:pPr>
        <w:tabs>
          <w:tab w:val="left" w:pos="851"/>
        </w:tabs>
        <w:ind w:left="40" w:firstLine="811"/>
        <w:jc w:val="both"/>
        <w:rPr>
          <w:rFonts w:ascii="Arial" w:hAnsi="Arial" w:cs="Arial"/>
        </w:rPr>
      </w:pPr>
      <w:r>
        <w:rPr>
          <w:rFonts w:ascii="Arial" w:hAnsi="Arial" w:cs="Arial"/>
        </w:rPr>
        <w:t>3.3.3.</w:t>
      </w:r>
      <w:r>
        <w:rPr>
          <w:rFonts w:ascii="Arial" w:hAnsi="Arial" w:cs="Arial"/>
        </w:rPr>
        <w:tab/>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Административного регламента, не могут служить основанием для проведения внеплановой проверки.</w:t>
      </w:r>
    </w:p>
    <w:p w:rsidR="00F2100E" w:rsidRDefault="00F2100E" w:rsidP="00F2100E">
      <w:pPr>
        <w:tabs>
          <w:tab w:val="left" w:pos="851"/>
        </w:tabs>
        <w:ind w:left="40" w:firstLine="811"/>
        <w:jc w:val="both"/>
        <w:rPr>
          <w:rFonts w:ascii="Arial" w:hAnsi="Arial" w:cs="Arial"/>
        </w:rPr>
      </w:pPr>
      <w:r>
        <w:rPr>
          <w:rFonts w:ascii="Arial" w:hAnsi="Arial" w:cs="Arial"/>
        </w:rPr>
        <w:t>3.4. Администрация сельского поселения ведет учет проверок соблюдения законодательства в сфере благоустройства.</w:t>
      </w:r>
    </w:p>
    <w:p w:rsidR="00F2100E" w:rsidRDefault="00F2100E" w:rsidP="00F2100E">
      <w:pPr>
        <w:pStyle w:val="60"/>
        <w:numPr>
          <w:ilvl w:val="0"/>
          <w:numId w:val="12"/>
        </w:numPr>
        <w:shd w:val="clear" w:color="auto" w:fill="auto"/>
        <w:tabs>
          <w:tab w:val="left" w:pos="851"/>
          <w:tab w:val="left" w:pos="1600"/>
        </w:tabs>
        <w:spacing w:line="240" w:lineRule="auto"/>
        <w:ind w:left="40" w:firstLine="811"/>
        <w:rPr>
          <w:rFonts w:ascii="Arial" w:hAnsi="Arial" w:cs="Arial"/>
          <w:sz w:val="24"/>
          <w:szCs w:val="24"/>
        </w:rPr>
      </w:pPr>
      <w:r>
        <w:rPr>
          <w:rFonts w:ascii="Arial" w:hAnsi="Arial" w:cs="Arial"/>
          <w:sz w:val="24"/>
          <w:szCs w:val="24"/>
        </w:rPr>
        <w:t>Контроль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F2100E" w:rsidRDefault="00F2100E" w:rsidP="00F2100E">
      <w:pPr>
        <w:pStyle w:val="60"/>
        <w:shd w:val="clear" w:color="auto" w:fill="auto"/>
        <w:tabs>
          <w:tab w:val="left" w:pos="851"/>
          <w:tab w:val="left" w:pos="1600"/>
        </w:tabs>
        <w:spacing w:line="240" w:lineRule="auto"/>
        <w:ind w:left="40" w:firstLine="811"/>
        <w:rPr>
          <w:rFonts w:ascii="Arial" w:hAnsi="Arial" w:cs="Arial"/>
          <w:sz w:val="24"/>
          <w:szCs w:val="24"/>
        </w:rPr>
      </w:pPr>
      <w:r>
        <w:rPr>
          <w:rFonts w:ascii="Arial" w:hAnsi="Arial" w:cs="Arial"/>
          <w:sz w:val="24"/>
          <w:szCs w:val="24"/>
        </w:rPr>
        <w:t>-       планирование проверок;</w:t>
      </w:r>
    </w:p>
    <w:p w:rsidR="00F2100E" w:rsidRDefault="00F2100E" w:rsidP="00F2100E">
      <w:pPr>
        <w:pStyle w:val="60"/>
        <w:shd w:val="clear" w:color="auto" w:fill="auto"/>
        <w:tabs>
          <w:tab w:val="left" w:pos="851"/>
          <w:tab w:val="left" w:pos="1600"/>
        </w:tabs>
        <w:spacing w:line="240" w:lineRule="auto"/>
        <w:ind w:firstLine="0"/>
        <w:rPr>
          <w:rFonts w:ascii="Arial" w:hAnsi="Arial" w:cs="Arial"/>
          <w:sz w:val="24"/>
          <w:szCs w:val="24"/>
        </w:rPr>
      </w:pPr>
      <w:r>
        <w:rPr>
          <w:rFonts w:ascii="Arial" w:hAnsi="Arial" w:cs="Arial"/>
          <w:sz w:val="24"/>
          <w:szCs w:val="24"/>
        </w:rPr>
        <w:t xml:space="preserve">             -       подготовка к проведению проверок;</w:t>
      </w:r>
    </w:p>
    <w:p w:rsidR="00F2100E" w:rsidRDefault="00F2100E" w:rsidP="00F2100E">
      <w:pPr>
        <w:pStyle w:val="80"/>
        <w:numPr>
          <w:ilvl w:val="0"/>
          <w:numId w:val="3"/>
        </w:numPr>
        <w:shd w:val="clear" w:color="auto" w:fill="auto"/>
        <w:tabs>
          <w:tab w:val="left" w:pos="851"/>
        </w:tabs>
        <w:spacing w:before="0" w:after="44" w:line="240" w:lineRule="auto"/>
        <w:ind w:left="40" w:firstLine="811"/>
        <w:rPr>
          <w:rFonts w:ascii="Arial" w:hAnsi="Arial" w:cs="Arial"/>
          <w:sz w:val="24"/>
          <w:szCs w:val="24"/>
        </w:rPr>
      </w:pPr>
      <w:r>
        <w:rPr>
          <w:rFonts w:ascii="Arial" w:hAnsi="Arial" w:cs="Arial"/>
          <w:sz w:val="24"/>
          <w:szCs w:val="24"/>
        </w:rPr>
        <w:t>проведение документарной или выездной проверки;</w:t>
      </w:r>
    </w:p>
    <w:p w:rsidR="00F2100E" w:rsidRDefault="00F2100E" w:rsidP="00F2100E">
      <w:pPr>
        <w:pStyle w:val="20"/>
        <w:numPr>
          <w:ilvl w:val="0"/>
          <w:numId w:val="3"/>
        </w:numPr>
        <w:shd w:val="clear" w:color="auto" w:fill="auto"/>
        <w:tabs>
          <w:tab w:val="left" w:pos="851"/>
        </w:tabs>
        <w:spacing w:after="72" w:line="240" w:lineRule="auto"/>
        <w:ind w:left="40" w:firstLine="811"/>
        <w:jc w:val="both"/>
        <w:rPr>
          <w:rFonts w:ascii="Arial" w:hAnsi="Arial" w:cs="Arial"/>
          <w:sz w:val="24"/>
          <w:szCs w:val="24"/>
        </w:rPr>
      </w:pPr>
      <w:r>
        <w:rPr>
          <w:rFonts w:ascii="Arial" w:hAnsi="Arial" w:cs="Arial"/>
          <w:sz w:val="24"/>
          <w:szCs w:val="24"/>
        </w:rPr>
        <w:t>оформление результатов проверки;</w:t>
      </w:r>
    </w:p>
    <w:p w:rsidR="00F2100E" w:rsidRDefault="00F2100E" w:rsidP="00F2100E">
      <w:pPr>
        <w:pStyle w:val="20"/>
        <w:numPr>
          <w:ilvl w:val="0"/>
          <w:numId w:val="3"/>
        </w:numPr>
        <w:shd w:val="clear" w:color="auto" w:fill="auto"/>
        <w:tabs>
          <w:tab w:val="left" w:pos="851"/>
        </w:tabs>
        <w:spacing w:after="28" w:line="240" w:lineRule="auto"/>
        <w:ind w:left="40" w:firstLine="811"/>
        <w:jc w:val="both"/>
        <w:rPr>
          <w:rFonts w:ascii="Arial" w:hAnsi="Arial" w:cs="Arial"/>
          <w:sz w:val="24"/>
          <w:szCs w:val="24"/>
        </w:rPr>
      </w:pPr>
      <w:r>
        <w:rPr>
          <w:rFonts w:ascii="Arial" w:hAnsi="Arial" w:cs="Arial"/>
          <w:sz w:val="24"/>
          <w:szCs w:val="24"/>
        </w:rPr>
        <w:t>принятие предусмотренных законодательством Российской Федерации мер по выявленным нарушениям.</w:t>
      </w:r>
    </w:p>
    <w:p w:rsidR="00F2100E" w:rsidRDefault="00F2100E" w:rsidP="00F2100E">
      <w:pPr>
        <w:pStyle w:val="20"/>
        <w:numPr>
          <w:ilvl w:val="0"/>
          <w:numId w:val="12"/>
        </w:numPr>
        <w:shd w:val="clear" w:color="auto" w:fill="auto"/>
        <w:tabs>
          <w:tab w:val="left" w:pos="851"/>
          <w:tab w:val="left" w:pos="1610"/>
        </w:tabs>
        <w:spacing w:after="78" w:line="240" w:lineRule="auto"/>
        <w:ind w:left="40" w:firstLine="811"/>
        <w:jc w:val="both"/>
        <w:rPr>
          <w:rFonts w:ascii="Arial" w:hAnsi="Arial" w:cs="Arial"/>
          <w:sz w:val="24"/>
          <w:szCs w:val="24"/>
        </w:rPr>
      </w:pPr>
      <w:r>
        <w:rPr>
          <w:rFonts w:ascii="Arial" w:hAnsi="Arial" w:cs="Arial"/>
          <w:sz w:val="24"/>
          <w:szCs w:val="24"/>
        </w:rPr>
        <w:t>Планирование проверок.</w:t>
      </w:r>
    </w:p>
    <w:p w:rsidR="00F2100E" w:rsidRDefault="00F2100E" w:rsidP="00F2100E">
      <w:pPr>
        <w:pStyle w:val="20"/>
        <w:numPr>
          <w:ilvl w:val="0"/>
          <w:numId w:val="13"/>
        </w:numPr>
        <w:shd w:val="clear" w:color="auto" w:fill="auto"/>
        <w:tabs>
          <w:tab w:val="left" w:pos="851"/>
          <w:tab w:val="left" w:pos="2110"/>
        </w:tabs>
        <w:spacing w:after="28" w:line="240" w:lineRule="auto"/>
        <w:ind w:left="40" w:firstLine="811"/>
        <w:jc w:val="both"/>
        <w:rPr>
          <w:rFonts w:ascii="Arial" w:hAnsi="Arial" w:cs="Arial"/>
          <w:sz w:val="24"/>
          <w:szCs w:val="24"/>
        </w:rPr>
      </w:pPr>
      <w:r>
        <w:rPr>
          <w:rFonts w:ascii="Arial" w:hAnsi="Arial" w:cs="Arial"/>
          <w:sz w:val="24"/>
          <w:szCs w:val="24"/>
        </w:rPr>
        <w:t>(Основанием планирования проверок являются требования Федеральною закона от 26.12.2008 № 294-ФЗ.</w:t>
      </w:r>
    </w:p>
    <w:p w:rsidR="00F2100E" w:rsidRDefault="00F2100E" w:rsidP="00F2100E">
      <w:pPr>
        <w:pStyle w:val="20"/>
        <w:numPr>
          <w:ilvl w:val="0"/>
          <w:numId w:val="13"/>
        </w:numPr>
        <w:shd w:val="clear" w:color="auto" w:fill="auto"/>
        <w:tabs>
          <w:tab w:val="left" w:pos="851"/>
          <w:tab w:val="left" w:pos="1860"/>
        </w:tabs>
        <w:spacing w:after="52" w:line="240" w:lineRule="auto"/>
        <w:ind w:left="40" w:firstLine="811"/>
        <w:jc w:val="both"/>
        <w:rPr>
          <w:rFonts w:ascii="Arial" w:hAnsi="Arial" w:cs="Arial"/>
          <w:sz w:val="24"/>
          <w:szCs w:val="24"/>
        </w:rPr>
      </w:pPr>
      <w:r>
        <w:rPr>
          <w:rFonts w:ascii="Arial" w:hAnsi="Arial" w:cs="Arial"/>
          <w:sz w:val="24"/>
          <w:szCs w:val="24"/>
        </w:rPr>
        <w:t>Плановые проверки проводятся в соответствии с ежегодным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F2100E" w:rsidRDefault="00F2100E" w:rsidP="00F2100E">
      <w:pPr>
        <w:pStyle w:val="20"/>
        <w:numPr>
          <w:ilvl w:val="0"/>
          <w:numId w:val="3"/>
        </w:numPr>
        <w:shd w:val="clear" w:color="auto" w:fill="auto"/>
        <w:tabs>
          <w:tab w:val="left" w:pos="851"/>
          <w:tab w:val="left" w:pos="1526"/>
        </w:tabs>
        <w:spacing w:line="240" w:lineRule="auto"/>
        <w:ind w:left="40" w:firstLine="811"/>
        <w:jc w:val="both"/>
        <w:rPr>
          <w:rFonts w:ascii="Arial" w:hAnsi="Arial" w:cs="Arial"/>
          <w:sz w:val="24"/>
          <w:szCs w:val="24"/>
        </w:rPr>
      </w:pPr>
      <w:r>
        <w:rPr>
          <w:rFonts w:ascii="Arial" w:hAnsi="Arial" w:cs="Arial"/>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2100E" w:rsidRDefault="00F2100E" w:rsidP="00F2100E">
      <w:pPr>
        <w:pStyle w:val="20"/>
        <w:numPr>
          <w:ilvl w:val="0"/>
          <w:numId w:val="3"/>
        </w:numPr>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цель и основание проведения каждой плановой проверки;</w:t>
      </w:r>
    </w:p>
    <w:p w:rsidR="00F2100E" w:rsidRDefault="00F2100E" w:rsidP="00F2100E">
      <w:pPr>
        <w:pStyle w:val="20"/>
        <w:numPr>
          <w:ilvl w:val="0"/>
          <w:numId w:val="3"/>
        </w:numPr>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дата начала и сроки проведения каждой плановой проверки;</w:t>
      </w:r>
    </w:p>
    <w:p w:rsidR="00F2100E" w:rsidRDefault="00F2100E" w:rsidP="00F2100E">
      <w:pPr>
        <w:pStyle w:val="20"/>
        <w:shd w:val="clear" w:color="auto" w:fill="auto"/>
        <w:tabs>
          <w:tab w:val="left" w:pos="851"/>
          <w:tab w:val="left" w:pos="1526"/>
        </w:tabs>
        <w:spacing w:line="240" w:lineRule="auto"/>
        <w:ind w:left="851" w:firstLine="0"/>
        <w:jc w:val="both"/>
        <w:rPr>
          <w:rFonts w:ascii="Arial" w:hAnsi="Arial" w:cs="Arial"/>
          <w:sz w:val="24"/>
          <w:szCs w:val="24"/>
        </w:rPr>
      </w:pPr>
      <w:r>
        <w:rPr>
          <w:rFonts w:ascii="Arial" w:hAnsi="Arial" w:cs="Arial"/>
          <w:sz w:val="24"/>
          <w:szCs w:val="24"/>
        </w:rPr>
        <w:t>-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муниципальною контроля совместно указываются наименования всех участвующих в такой проверке органов.</w:t>
      </w:r>
    </w:p>
    <w:p w:rsidR="00F2100E" w:rsidRDefault="00F2100E" w:rsidP="00F2100E">
      <w:pPr>
        <w:pStyle w:val="20"/>
        <w:shd w:val="clear" w:color="auto" w:fill="auto"/>
        <w:tabs>
          <w:tab w:val="left" w:pos="851"/>
          <w:tab w:val="left" w:pos="1890"/>
        </w:tabs>
        <w:spacing w:line="240" w:lineRule="auto"/>
        <w:ind w:firstLine="0"/>
        <w:jc w:val="both"/>
        <w:rPr>
          <w:rFonts w:ascii="Arial" w:hAnsi="Arial" w:cs="Arial"/>
          <w:sz w:val="24"/>
          <w:szCs w:val="24"/>
        </w:rPr>
      </w:pPr>
      <w:r>
        <w:rPr>
          <w:rFonts w:ascii="Arial" w:hAnsi="Arial" w:cs="Arial"/>
          <w:sz w:val="24"/>
          <w:szCs w:val="24"/>
        </w:rPr>
        <w:t xml:space="preserve">              3.6.3. В срок до 1 сентября года, предшествующего году проведения плановых проверок. Администрация сельского поселения направляет проект ежегодного плана проведения плановых проверок в органы прокуратуры.</w:t>
      </w:r>
    </w:p>
    <w:p w:rsidR="00F2100E" w:rsidRDefault="00F2100E" w:rsidP="00F2100E">
      <w:pPr>
        <w:pStyle w:val="20"/>
        <w:shd w:val="clear" w:color="auto" w:fill="auto"/>
        <w:tabs>
          <w:tab w:val="left" w:pos="851"/>
        </w:tabs>
        <w:spacing w:after="108" w:line="240" w:lineRule="auto"/>
        <w:ind w:left="40" w:firstLine="811"/>
        <w:jc w:val="both"/>
        <w:rPr>
          <w:rFonts w:ascii="Arial" w:hAnsi="Arial" w:cs="Arial"/>
          <w:sz w:val="24"/>
          <w:szCs w:val="24"/>
        </w:rPr>
      </w:pPr>
      <w:r>
        <w:rPr>
          <w:rFonts w:ascii="Arial" w:hAnsi="Arial" w:cs="Arial"/>
          <w:sz w:val="24"/>
          <w:szCs w:val="24"/>
        </w:rPr>
        <w:t>В срок до 1 ноября года,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поселения направляет в Волгоградскую  межрайонную природоохранную прокуратуру утвержденный ежегодный план проведения плановых проверок.</w:t>
      </w:r>
    </w:p>
    <w:p w:rsidR="00F2100E" w:rsidRDefault="00F2100E" w:rsidP="00F2100E">
      <w:pPr>
        <w:pStyle w:val="70"/>
        <w:shd w:val="clear" w:color="auto" w:fill="auto"/>
        <w:tabs>
          <w:tab w:val="left" w:pos="851"/>
        </w:tabs>
        <w:spacing w:after="0" w:line="240" w:lineRule="auto"/>
        <w:ind w:left="40" w:firstLine="811"/>
        <w:jc w:val="both"/>
        <w:rPr>
          <w:rFonts w:ascii="Arial" w:hAnsi="Arial" w:cs="Arial"/>
          <w:b w:val="0"/>
          <w:sz w:val="24"/>
          <w:szCs w:val="24"/>
        </w:rPr>
      </w:pPr>
      <w:r>
        <w:rPr>
          <w:rFonts w:ascii="Arial" w:hAnsi="Arial" w:cs="Arial"/>
          <w:b w:val="0"/>
          <w:sz w:val="24"/>
          <w:szCs w:val="24"/>
        </w:rPr>
        <w:t>3.6.4. Основанием для включения плановой проверки в ежегодный план проведения плановых проверок является:</w:t>
      </w:r>
    </w:p>
    <w:p w:rsidR="00F2100E" w:rsidRDefault="00F2100E" w:rsidP="00F2100E">
      <w:pPr>
        <w:pStyle w:val="70"/>
        <w:shd w:val="clear" w:color="auto" w:fill="auto"/>
        <w:tabs>
          <w:tab w:val="left" w:pos="851"/>
        </w:tabs>
        <w:spacing w:after="0" w:line="240" w:lineRule="auto"/>
        <w:ind w:left="40" w:firstLine="811"/>
        <w:jc w:val="both"/>
        <w:rPr>
          <w:rFonts w:ascii="Arial" w:hAnsi="Arial" w:cs="Arial"/>
          <w:b w:val="0"/>
          <w:sz w:val="24"/>
          <w:szCs w:val="24"/>
        </w:rPr>
      </w:pPr>
      <w:r>
        <w:rPr>
          <w:rFonts w:ascii="Arial" w:hAnsi="Arial" w:cs="Arial"/>
          <w:b w:val="0"/>
          <w:sz w:val="24"/>
          <w:szCs w:val="24"/>
        </w:rPr>
        <w:lastRenderedPageBreak/>
        <w:t xml:space="preserve"> истечение трех лет со дня   государственной регистрации юридического лица, индивидуального предпринимателя;</w:t>
      </w:r>
    </w:p>
    <w:p w:rsidR="00F2100E" w:rsidRDefault="00F2100E" w:rsidP="00F2100E">
      <w:pPr>
        <w:pStyle w:val="70"/>
        <w:shd w:val="clear" w:color="auto" w:fill="auto"/>
        <w:tabs>
          <w:tab w:val="left" w:pos="851"/>
        </w:tabs>
        <w:spacing w:after="0" w:line="240" w:lineRule="auto"/>
        <w:ind w:left="40" w:firstLine="811"/>
        <w:jc w:val="both"/>
        <w:rPr>
          <w:rFonts w:ascii="Arial" w:hAnsi="Arial" w:cs="Arial"/>
          <w:b w:val="0"/>
          <w:sz w:val="24"/>
          <w:szCs w:val="24"/>
        </w:rPr>
      </w:pPr>
      <w:r>
        <w:rPr>
          <w:rFonts w:ascii="Arial" w:hAnsi="Arial" w:cs="Arial"/>
          <w:b w:val="0"/>
          <w:sz w:val="24"/>
          <w:szCs w:val="24"/>
        </w:rPr>
        <w:t>-  окончания проведения последней плановой проверки юридического лица, индивидуального предпринимателя;</w:t>
      </w:r>
    </w:p>
    <w:p w:rsidR="00F2100E" w:rsidRDefault="00F2100E" w:rsidP="00F2100E">
      <w:pPr>
        <w:pStyle w:val="70"/>
        <w:shd w:val="clear" w:color="auto" w:fill="auto"/>
        <w:tabs>
          <w:tab w:val="left" w:pos="851"/>
        </w:tabs>
        <w:spacing w:after="0" w:line="240" w:lineRule="auto"/>
        <w:ind w:left="40" w:firstLine="811"/>
        <w:jc w:val="both"/>
        <w:rPr>
          <w:rFonts w:ascii="Arial" w:hAnsi="Arial" w:cs="Arial"/>
          <w:b w:val="0"/>
          <w:sz w:val="24"/>
          <w:szCs w:val="24"/>
        </w:rPr>
      </w:pPr>
      <w:r>
        <w:rPr>
          <w:noProof/>
          <w:lang w:eastAsia="ru-RU"/>
        </w:rPr>
        <mc:AlternateContent>
          <mc:Choice Requires="wps">
            <w:drawing>
              <wp:anchor distT="0" distB="0" distL="63500" distR="165100" simplePos="0" relativeHeight="251658240" behindDoc="1" locked="0" layoutInCell="1" allowOverlap="1">
                <wp:simplePos x="0" y="0"/>
                <wp:positionH relativeFrom="margin">
                  <wp:posOffset>-22860</wp:posOffset>
                </wp:positionH>
                <wp:positionV relativeFrom="margin">
                  <wp:posOffset>1194435</wp:posOffset>
                </wp:positionV>
                <wp:extent cx="6038850" cy="198120"/>
                <wp:effectExtent l="0" t="0" r="0" b="1270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00E" w:rsidRDefault="00F2100E" w:rsidP="00F2100E">
                            <w:pPr>
                              <w:pStyle w:val="20"/>
                              <w:shd w:val="clear" w:color="auto" w:fill="auto"/>
                              <w:spacing w:line="310" w:lineRule="exact"/>
                              <w:ind w:firstLine="0"/>
                              <w:jc w:val="both"/>
                              <w:rPr>
                                <w:rFonts w:ascii="Arial" w:hAnsi="Arial" w:cs="Arial"/>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1.8pt;margin-top:94.05pt;width:475.5pt;height:15.6pt;z-index:-251658240;visibility:visible;mso-wrap-style:square;mso-width-percent:0;mso-height-percent:0;mso-wrap-distance-left:5pt;mso-wrap-distance-top:0;mso-wrap-distance-right:13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TyAIAALY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" filled="f" stroked="f">
                <v:textbox style="mso-fit-shape-to-text:t" inset="0,0,0,0">
                  <w:txbxContent>
                    <w:p w:rsidR="00F2100E" w:rsidRDefault="00F2100E" w:rsidP="00F2100E">
                      <w:pPr>
                        <w:pStyle w:val="20"/>
                        <w:shd w:val="clear" w:color="auto" w:fill="auto"/>
                        <w:spacing w:line="310" w:lineRule="exact"/>
                        <w:ind w:firstLine="0"/>
                        <w:jc w:val="both"/>
                        <w:rPr>
                          <w:rFonts w:ascii="Arial" w:hAnsi="Arial" w:cs="Arial"/>
                          <w:sz w:val="24"/>
                          <w:szCs w:val="24"/>
                        </w:rPr>
                      </w:pPr>
                    </w:p>
                  </w:txbxContent>
                </v:textbox>
                <w10:wrap type="topAndBottom" anchorx="margin" anchory="margin"/>
              </v:shape>
            </w:pict>
          </mc:Fallback>
        </mc:AlternateContent>
      </w:r>
      <w:r>
        <w:rPr>
          <w:rFonts w:ascii="Arial" w:hAnsi="Arial" w:cs="Arial"/>
          <w:b w:val="0"/>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w:t>
      </w:r>
      <w:r>
        <w:rPr>
          <w:rStyle w:val="714pt"/>
          <w:rFonts w:ascii="Arial" w:eastAsia="Arial Unicode MS" w:hAnsi="Arial" w:cs="Arial"/>
          <w:sz w:val="24"/>
          <w:szCs w:val="24"/>
        </w:rPr>
        <w:t>представленн</w:t>
      </w:r>
      <w:r>
        <w:rPr>
          <w:rFonts w:ascii="Arial" w:hAnsi="Arial" w:cs="Arial"/>
          <w:b w:val="0"/>
          <w:sz w:val="24"/>
          <w:szCs w:val="24"/>
        </w:rPr>
        <w:t>ым в уполномоченный Правительством Российской Федерации в соответствующей сфере - федеральный орган исполнительной власти  о начале осуществления отдельных видов предпринимательской деятельности в</w:t>
      </w:r>
      <w:r>
        <w:rPr>
          <w:rFonts w:ascii="Arial" w:hAnsi="Arial" w:cs="Arial"/>
          <w:sz w:val="24"/>
          <w:szCs w:val="24"/>
        </w:rPr>
        <w:t xml:space="preserve"> </w:t>
      </w:r>
      <w:r>
        <w:rPr>
          <w:rFonts w:ascii="Arial" w:hAnsi="Arial" w:cs="Arial"/>
          <w:b w:val="0"/>
          <w:sz w:val="24"/>
          <w:szCs w:val="24"/>
        </w:rPr>
        <w:t>случае выполнения работ или предоставления услуг, требующих представления указанного уведомления.</w:t>
      </w:r>
    </w:p>
    <w:p w:rsidR="00F2100E" w:rsidRDefault="00F2100E" w:rsidP="00F2100E">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3.6.5.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F2100E" w:rsidRDefault="00F2100E" w:rsidP="00F2100E">
      <w:pPr>
        <w:pStyle w:val="20"/>
        <w:shd w:val="clear" w:color="auto" w:fill="auto"/>
        <w:tabs>
          <w:tab w:val="left" w:pos="851"/>
        </w:tabs>
        <w:spacing w:line="300" w:lineRule="exact"/>
        <w:ind w:left="40" w:firstLine="811"/>
        <w:jc w:val="both"/>
        <w:rPr>
          <w:rFonts w:ascii="Arial" w:hAnsi="Arial" w:cs="Arial"/>
          <w:sz w:val="24"/>
          <w:szCs w:val="24"/>
        </w:rPr>
      </w:pPr>
    </w:p>
    <w:p w:rsidR="00F2100E" w:rsidRDefault="00F2100E" w:rsidP="00F2100E">
      <w:pPr>
        <w:pStyle w:val="20"/>
        <w:shd w:val="clear" w:color="auto" w:fill="auto"/>
        <w:spacing w:after="22" w:line="240" w:lineRule="auto"/>
        <w:ind w:firstLine="840"/>
        <w:jc w:val="both"/>
        <w:rPr>
          <w:rFonts w:ascii="Arial" w:hAnsi="Arial" w:cs="Arial"/>
          <w:sz w:val="24"/>
          <w:szCs w:val="24"/>
        </w:rPr>
      </w:pPr>
      <w:r>
        <w:rPr>
          <w:rStyle w:val="2Exact"/>
          <w:rFonts w:ascii="Arial" w:hAnsi="Arial" w:cs="Arial"/>
          <w:sz w:val="24"/>
          <w:szCs w:val="24"/>
        </w:rPr>
        <w:t>3.7. Подготовка к проведению плановых проверок.</w:t>
      </w:r>
    </w:p>
    <w:p w:rsidR="00F2100E" w:rsidRDefault="00F2100E" w:rsidP="00F2100E">
      <w:pPr>
        <w:pStyle w:val="20"/>
        <w:shd w:val="clear" w:color="auto" w:fill="auto"/>
        <w:spacing w:line="240" w:lineRule="auto"/>
        <w:ind w:firstLine="840"/>
        <w:jc w:val="both"/>
        <w:rPr>
          <w:rStyle w:val="2Exact"/>
          <w:rFonts w:ascii="Arial" w:hAnsi="Arial" w:cs="Arial"/>
          <w:sz w:val="24"/>
          <w:szCs w:val="24"/>
        </w:rPr>
      </w:pPr>
      <w:r>
        <w:rPr>
          <w:rStyle w:val="2Exact"/>
          <w:rFonts w:ascii="Arial" w:hAnsi="Arial" w:cs="Arial"/>
          <w:sz w:val="24"/>
          <w:szCs w:val="24"/>
          <w:lang w:bidi="en-US"/>
        </w:rPr>
        <w:t xml:space="preserve">3.7.1. </w:t>
      </w:r>
      <w:r>
        <w:rPr>
          <w:rStyle w:val="2Exact"/>
          <w:rFonts w:ascii="Arial" w:hAnsi="Arial" w:cs="Arial"/>
          <w:sz w:val="24"/>
          <w:szCs w:val="24"/>
        </w:rPr>
        <w:t>Основанием для начала подготовки к проверке является ежегодный план проведения плановых проверок, утвержденный постановлением Администрации сельского поселения.</w:t>
      </w:r>
    </w:p>
    <w:p w:rsidR="00F2100E" w:rsidRDefault="00F2100E" w:rsidP="00F2100E">
      <w:pPr>
        <w:pStyle w:val="20"/>
        <w:numPr>
          <w:ilvl w:val="0"/>
          <w:numId w:val="14"/>
        </w:numPr>
        <w:shd w:val="clear" w:color="auto" w:fill="auto"/>
        <w:tabs>
          <w:tab w:val="left" w:pos="851"/>
          <w:tab w:val="left" w:pos="1664"/>
        </w:tabs>
        <w:spacing w:line="240" w:lineRule="auto"/>
        <w:ind w:left="40" w:firstLine="811"/>
        <w:jc w:val="both"/>
      </w:pPr>
      <w:r>
        <w:rPr>
          <w:rFonts w:ascii="Arial" w:hAnsi="Arial" w:cs="Arial"/>
          <w:sz w:val="24"/>
          <w:szCs w:val="24"/>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2100E" w:rsidRDefault="00F2100E" w:rsidP="00F2100E">
      <w:pPr>
        <w:pStyle w:val="20"/>
        <w:numPr>
          <w:ilvl w:val="0"/>
          <w:numId w:val="14"/>
        </w:numPr>
        <w:shd w:val="clear" w:color="auto" w:fill="auto"/>
        <w:tabs>
          <w:tab w:val="left" w:pos="851"/>
          <w:tab w:val="left" w:pos="1680"/>
        </w:tabs>
        <w:spacing w:after="12" w:line="240" w:lineRule="auto"/>
        <w:ind w:left="40" w:firstLine="811"/>
        <w:jc w:val="both"/>
        <w:rPr>
          <w:rFonts w:ascii="Arial" w:hAnsi="Arial" w:cs="Arial"/>
          <w:sz w:val="24"/>
          <w:szCs w:val="24"/>
        </w:rPr>
      </w:pPr>
      <w:r>
        <w:rPr>
          <w:rFonts w:ascii="Arial" w:hAnsi="Arial" w:cs="Arial"/>
          <w:sz w:val="24"/>
          <w:szCs w:val="24"/>
        </w:rPr>
        <w:t>Подготовка к проведению плановой проверки включает в себя:</w:t>
      </w:r>
    </w:p>
    <w:p w:rsidR="00F2100E" w:rsidRDefault="00F2100E" w:rsidP="00F2100E">
      <w:pPr>
        <w:pStyle w:val="20"/>
        <w:numPr>
          <w:ilvl w:val="0"/>
          <w:numId w:val="3"/>
        </w:numPr>
        <w:shd w:val="clear" w:color="auto" w:fill="auto"/>
        <w:tabs>
          <w:tab w:val="left" w:pos="851"/>
          <w:tab w:val="left" w:pos="1140"/>
        </w:tabs>
        <w:spacing w:line="240" w:lineRule="auto"/>
        <w:ind w:left="40" w:firstLine="811"/>
        <w:jc w:val="both"/>
        <w:rPr>
          <w:rFonts w:ascii="Arial" w:hAnsi="Arial" w:cs="Arial"/>
          <w:sz w:val="24"/>
          <w:szCs w:val="24"/>
        </w:rPr>
      </w:pPr>
      <w:r>
        <w:rPr>
          <w:rFonts w:ascii="Arial" w:hAnsi="Arial" w:cs="Arial"/>
          <w:sz w:val="24"/>
          <w:szCs w:val="24"/>
        </w:rPr>
        <w:t>подготовку распоряжения Администрации сельского поселения о проведении плановой проверки;</w:t>
      </w:r>
    </w:p>
    <w:p w:rsidR="00F2100E" w:rsidRDefault="00F2100E" w:rsidP="00F2100E">
      <w:pPr>
        <w:pStyle w:val="20"/>
        <w:numPr>
          <w:ilvl w:val="0"/>
          <w:numId w:val="3"/>
        </w:numPr>
        <w:shd w:val="clear" w:color="auto" w:fill="auto"/>
        <w:tabs>
          <w:tab w:val="left" w:pos="851"/>
          <w:tab w:val="left" w:pos="1140"/>
        </w:tabs>
        <w:spacing w:line="240" w:lineRule="auto"/>
        <w:ind w:left="40" w:firstLine="811"/>
        <w:jc w:val="both"/>
        <w:rPr>
          <w:rFonts w:ascii="Arial" w:hAnsi="Arial" w:cs="Arial"/>
          <w:sz w:val="24"/>
          <w:szCs w:val="24"/>
        </w:rPr>
      </w:pPr>
      <w:r>
        <w:rPr>
          <w:rFonts w:ascii="Arial" w:hAnsi="Arial" w:cs="Arial"/>
          <w:sz w:val="24"/>
          <w:szCs w:val="24"/>
        </w:rPr>
        <w:t>уведомление юридического лица, индивидуального предпринимателя, гражданина о проведении плановой проверки.</w:t>
      </w:r>
    </w:p>
    <w:p w:rsidR="00F2100E" w:rsidRDefault="00F2100E" w:rsidP="00F2100E">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3.7.4.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F2100E" w:rsidRDefault="00F2100E" w:rsidP="00F2100E">
      <w:pPr>
        <w:pStyle w:val="20"/>
        <w:shd w:val="clear" w:color="auto" w:fill="auto"/>
        <w:tabs>
          <w:tab w:val="left" w:pos="851"/>
          <w:tab w:val="left" w:pos="1664"/>
        </w:tabs>
        <w:spacing w:line="240" w:lineRule="auto"/>
        <w:ind w:firstLine="0"/>
        <w:jc w:val="both"/>
        <w:rPr>
          <w:rFonts w:ascii="Arial" w:hAnsi="Arial" w:cs="Arial"/>
          <w:sz w:val="24"/>
          <w:szCs w:val="24"/>
        </w:rPr>
      </w:pPr>
      <w:r>
        <w:rPr>
          <w:rFonts w:ascii="Arial" w:hAnsi="Arial" w:cs="Arial"/>
          <w:sz w:val="24"/>
          <w:szCs w:val="24"/>
        </w:rPr>
        <w:t xml:space="preserve">           3.7.5. 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2100E" w:rsidRDefault="00F2100E" w:rsidP="00F2100E">
      <w:pPr>
        <w:pStyle w:val="20"/>
        <w:shd w:val="clear" w:color="auto" w:fill="auto"/>
        <w:tabs>
          <w:tab w:val="left" w:pos="851"/>
          <w:tab w:val="left" w:pos="1680"/>
        </w:tabs>
        <w:spacing w:after="12" w:line="240" w:lineRule="auto"/>
        <w:ind w:left="720" w:firstLine="0"/>
        <w:jc w:val="both"/>
        <w:rPr>
          <w:rFonts w:ascii="Arial" w:hAnsi="Arial" w:cs="Arial"/>
          <w:sz w:val="24"/>
          <w:szCs w:val="24"/>
        </w:rPr>
      </w:pPr>
      <w:r>
        <w:rPr>
          <w:rFonts w:ascii="Arial" w:hAnsi="Arial" w:cs="Arial"/>
          <w:sz w:val="24"/>
          <w:szCs w:val="24"/>
        </w:rPr>
        <w:t>3.7.6.    Подготовка к проведению плановой проверки включает в себя:</w:t>
      </w:r>
    </w:p>
    <w:p w:rsidR="00F2100E" w:rsidRDefault="00F2100E" w:rsidP="00F2100E">
      <w:pPr>
        <w:pStyle w:val="20"/>
        <w:numPr>
          <w:ilvl w:val="0"/>
          <w:numId w:val="3"/>
        </w:numPr>
        <w:shd w:val="clear" w:color="auto" w:fill="auto"/>
        <w:tabs>
          <w:tab w:val="left" w:pos="851"/>
          <w:tab w:val="left" w:pos="1140"/>
        </w:tabs>
        <w:spacing w:line="240" w:lineRule="auto"/>
        <w:ind w:left="40" w:firstLine="811"/>
        <w:jc w:val="both"/>
        <w:rPr>
          <w:rFonts w:ascii="Arial" w:hAnsi="Arial" w:cs="Arial"/>
          <w:sz w:val="24"/>
          <w:szCs w:val="24"/>
        </w:rPr>
      </w:pPr>
      <w:r>
        <w:rPr>
          <w:rFonts w:ascii="Arial" w:hAnsi="Arial" w:cs="Arial"/>
          <w:sz w:val="24"/>
          <w:szCs w:val="24"/>
        </w:rPr>
        <w:t>подготовку распоряжения Администрации сельского поселения о проведении плановой проверки;</w:t>
      </w:r>
    </w:p>
    <w:p w:rsidR="00F2100E" w:rsidRDefault="00F2100E" w:rsidP="00F2100E">
      <w:pPr>
        <w:pStyle w:val="20"/>
        <w:numPr>
          <w:ilvl w:val="0"/>
          <w:numId w:val="3"/>
        </w:numPr>
        <w:shd w:val="clear" w:color="auto" w:fill="auto"/>
        <w:tabs>
          <w:tab w:val="left" w:pos="851"/>
          <w:tab w:val="left" w:pos="1140"/>
        </w:tabs>
        <w:spacing w:line="240" w:lineRule="auto"/>
        <w:ind w:left="40" w:firstLine="811"/>
        <w:jc w:val="both"/>
        <w:rPr>
          <w:rFonts w:ascii="Arial" w:hAnsi="Arial" w:cs="Arial"/>
          <w:sz w:val="24"/>
          <w:szCs w:val="24"/>
        </w:rPr>
      </w:pPr>
      <w:r>
        <w:rPr>
          <w:rFonts w:ascii="Arial" w:hAnsi="Arial" w:cs="Arial"/>
          <w:sz w:val="24"/>
          <w:szCs w:val="24"/>
        </w:rPr>
        <w:t>уведомление юридического лица, индивидуального предпринимателя, гражданина о проведении плановой проверки.</w:t>
      </w:r>
    </w:p>
    <w:p w:rsidR="00F2100E" w:rsidRDefault="00F2100E" w:rsidP="00F2100E">
      <w:pPr>
        <w:pStyle w:val="20"/>
        <w:numPr>
          <w:ilvl w:val="2"/>
          <w:numId w:val="15"/>
        </w:numPr>
        <w:shd w:val="clear" w:color="auto" w:fill="auto"/>
        <w:tabs>
          <w:tab w:val="left" w:pos="790"/>
          <w:tab w:val="left" w:pos="851"/>
        </w:tabs>
        <w:spacing w:line="240" w:lineRule="auto"/>
        <w:jc w:val="both"/>
        <w:rPr>
          <w:rFonts w:ascii="Arial" w:hAnsi="Arial" w:cs="Arial"/>
          <w:sz w:val="24"/>
          <w:szCs w:val="24"/>
        </w:rPr>
      </w:pPr>
      <w:r>
        <w:rPr>
          <w:rFonts w:ascii="Arial" w:hAnsi="Arial" w:cs="Arial"/>
          <w:sz w:val="24"/>
          <w:szCs w:val="24"/>
        </w:rPr>
        <w:t>Уполномоченное должностное лицо при подготовке к проведению проверки:</w:t>
      </w:r>
    </w:p>
    <w:p w:rsidR="00F2100E" w:rsidRDefault="00F2100E" w:rsidP="00F2100E">
      <w:pPr>
        <w:pStyle w:val="20"/>
        <w:numPr>
          <w:ilvl w:val="0"/>
          <w:numId w:val="3"/>
        </w:numPr>
        <w:shd w:val="clear" w:color="auto" w:fill="auto"/>
        <w:tabs>
          <w:tab w:val="left" w:pos="851"/>
          <w:tab w:val="left" w:pos="1140"/>
        </w:tabs>
        <w:spacing w:line="240" w:lineRule="auto"/>
        <w:ind w:left="40" w:firstLine="811"/>
        <w:jc w:val="both"/>
        <w:rPr>
          <w:rFonts w:ascii="Arial" w:hAnsi="Arial" w:cs="Arial"/>
          <w:sz w:val="24"/>
          <w:szCs w:val="24"/>
        </w:rPr>
      </w:pPr>
      <w:r>
        <w:rPr>
          <w:rFonts w:ascii="Arial" w:hAnsi="Arial" w:cs="Arial"/>
          <w:sz w:val="24"/>
          <w:szCs w:val="24"/>
        </w:rPr>
        <w:t>уточняет вопросы, подлежащие проверке;</w:t>
      </w:r>
    </w:p>
    <w:p w:rsidR="00F2100E" w:rsidRDefault="00F2100E" w:rsidP="00F2100E">
      <w:pPr>
        <w:pStyle w:val="20"/>
        <w:numPr>
          <w:ilvl w:val="0"/>
          <w:numId w:val="3"/>
        </w:numPr>
        <w:shd w:val="clear" w:color="auto" w:fill="auto"/>
        <w:tabs>
          <w:tab w:val="left" w:pos="851"/>
          <w:tab w:val="left" w:pos="1040"/>
        </w:tabs>
        <w:spacing w:line="240" w:lineRule="auto"/>
        <w:ind w:left="40" w:firstLine="811"/>
        <w:jc w:val="both"/>
        <w:rPr>
          <w:rFonts w:ascii="Arial" w:hAnsi="Arial" w:cs="Arial"/>
          <w:sz w:val="24"/>
          <w:szCs w:val="24"/>
        </w:rPr>
      </w:pPr>
      <w:r>
        <w:rPr>
          <w:rFonts w:ascii="Arial" w:hAnsi="Arial" w:cs="Arial"/>
          <w:sz w:val="24"/>
          <w:szCs w:val="24"/>
        </w:rPr>
        <w:t>определяет документы, имеющиеся в Администрации сельского поселения, необходимые для проведения проверки.</w:t>
      </w:r>
    </w:p>
    <w:p w:rsidR="00F2100E" w:rsidRDefault="00F2100E" w:rsidP="00F2100E">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lastRenderedPageBreak/>
        <w:t>При осуществлении муниципального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F2100E" w:rsidRDefault="00F2100E" w:rsidP="00F2100E">
      <w:pPr>
        <w:pStyle w:val="20"/>
        <w:shd w:val="clear" w:color="auto" w:fill="auto"/>
        <w:tabs>
          <w:tab w:val="left" w:pos="851"/>
          <w:tab w:val="left" w:pos="1664"/>
        </w:tabs>
        <w:spacing w:line="240" w:lineRule="auto"/>
        <w:ind w:firstLine="0"/>
        <w:jc w:val="both"/>
        <w:rPr>
          <w:rFonts w:ascii="Arial" w:hAnsi="Arial" w:cs="Arial"/>
          <w:sz w:val="24"/>
          <w:szCs w:val="24"/>
        </w:rPr>
      </w:pPr>
      <w:r>
        <w:rPr>
          <w:rFonts w:ascii="Arial" w:hAnsi="Arial" w:cs="Arial"/>
          <w:sz w:val="24"/>
          <w:szCs w:val="24"/>
        </w:rPr>
        <w:t xml:space="preserve">            3.7.8. 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ее проведения посредством направления копии распоряжения Администрации сельского поселения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F2100E" w:rsidRDefault="00F2100E" w:rsidP="00F2100E">
      <w:pPr>
        <w:pStyle w:val="20"/>
        <w:shd w:val="clear" w:color="auto" w:fill="auto"/>
        <w:tabs>
          <w:tab w:val="left" w:pos="851"/>
          <w:tab w:val="left" w:pos="1664"/>
        </w:tabs>
        <w:spacing w:line="240" w:lineRule="auto"/>
        <w:ind w:firstLine="0"/>
        <w:jc w:val="both"/>
        <w:rPr>
          <w:rFonts w:ascii="Arial" w:hAnsi="Arial" w:cs="Arial"/>
          <w:sz w:val="24"/>
          <w:szCs w:val="24"/>
        </w:rPr>
      </w:pPr>
      <w:r>
        <w:rPr>
          <w:rFonts w:ascii="Arial" w:hAnsi="Arial" w:cs="Arial"/>
          <w:sz w:val="24"/>
          <w:szCs w:val="24"/>
        </w:rPr>
        <w:t xml:space="preserve">             3.7.9.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F2100E" w:rsidRDefault="00F2100E" w:rsidP="00F2100E">
      <w:pPr>
        <w:pStyle w:val="20"/>
        <w:shd w:val="clear" w:color="auto" w:fill="auto"/>
        <w:tabs>
          <w:tab w:val="left" w:leader="underscore" w:pos="9190"/>
        </w:tabs>
        <w:spacing w:line="240" w:lineRule="auto"/>
        <w:ind w:left="40" w:firstLine="811"/>
        <w:jc w:val="both"/>
        <w:rPr>
          <w:rFonts w:ascii="Arial" w:hAnsi="Arial" w:cs="Arial"/>
          <w:sz w:val="24"/>
          <w:szCs w:val="24"/>
        </w:rPr>
      </w:pPr>
      <w:r>
        <w:rPr>
          <w:rFonts w:ascii="Arial" w:hAnsi="Arial" w:cs="Arial"/>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требований и требований, установленных муниципальными правовыми актами Лозновского  сельского поселения в момент</w:t>
      </w:r>
    </w:p>
    <w:p w:rsidR="00F2100E" w:rsidRDefault="00F2100E" w:rsidP="00F2100E">
      <w:pPr>
        <w:ind w:left="40"/>
        <w:jc w:val="both"/>
        <w:rPr>
          <w:rFonts w:ascii="Arial" w:eastAsia="Times New Roman" w:hAnsi="Arial" w:cs="Arial"/>
        </w:rPr>
      </w:pPr>
      <w:r>
        <w:rPr>
          <w:rFonts w:ascii="Arial" w:eastAsia="Times New Roman" w:hAnsi="Arial" w:cs="Arial"/>
        </w:rPr>
        <w:t>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от 26.12.2008 № 294- ФЗ</w:t>
      </w:r>
      <w:r>
        <w:rPr>
          <w:rFonts w:ascii="Arial" w:eastAsia="Times New Roman" w:hAnsi="Arial" w:cs="Arial"/>
          <w:lang w:eastAsia="en-US" w:bidi="en-US"/>
        </w:rPr>
        <w:t xml:space="preserve"> </w:t>
      </w:r>
      <w:r>
        <w:rPr>
          <w:rFonts w:ascii="Arial" w:eastAsia="Times New Roman" w:hAnsi="Arial" w:cs="Arial"/>
        </w:rPr>
        <w:t xml:space="preserve">в </w:t>
      </w:r>
      <w:r>
        <w:rPr>
          <w:rFonts w:ascii="Arial" w:eastAsia="Times New Roman" w:hAnsi="Arial" w:cs="Arial"/>
          <w:lang w:val="en-US" w:eastAsia="en-US" w:bidi="en-US"/>
        </w:rPr>
        <w:t>op</w:t>
      </w:r>
      <w:r>
        <w:rPr>
          <w:rFonts w:ascii="Arial" w:eastAsia="Times New Roman" w:hAnsi="Arial" w:cs="Arial"/>
          <w:lang w:eastAsia="en-US" w:bidi="en-US"/>
        </w:rPr>
        <w:t xml:space="preserve">ганы </w:t>
      </w:r>
      <w:r>
        <w:rPr>
          <w:rFonts w:ascii="Arial" w:eastAsia="Times New Roman" w:hAnsi="Arial" w:cs="Arial"/>
        </w:rPr>
        <w:t>прокуратуры в течение двадцати четырех часов.</w:t>
      </w:r>
    </w:p>
    <w:p w:rsidR="00F2100E" w:rsidRDefault="00F2100E" w:rsidP="00F2100E">
      <w:pPr>
        <w:ind w:left="40"/>
        <w:jc w:val="both"/>
        <w:rPr>
          <w:rFonts w:ascii="Arial" w:eastAsia="Times New Roman" w:hAnsi="Arial" w:cs="Arial"/>
          <w:color w:val="auto"/>
        </w:rPr>
      </w:pPr>
    </w:p>
    <w:p w:rsidR="00F2100E" w:rsidRDefault="00F2100E" w:rsidP="00F2100E">
      <w:pPr>
        <w:tabs>
          <w:tab w:val="left" w:pos="2620"/>
        </w:tabs>
        <w:jc w:val="both"/>
        <w:rPr>
          <w:rFonts w:ascii="Arial" w:eastAsia="Times New Roman" w:hAnsi="Arial" w:cs="Arial"/>
          <w:color w:val="auto"/>
        </w:rPr>
      </w:pPr>
      <w:r>
        <w:rPr>
          <w:rFonts w:ascii="Arial" w:eastAsia="Times New Roman" w:hAnsi="Arial" w:cs="Arial"/>
        </w:rPr>
        <w:t xml:space="preserve">              3.7.10. Ответственными за исполнение действий, предусмотренных пунктом</w:t>
      </w:r>
      <w:r>
        <w:rPr>
          <w:rFonts w:ascii="Arial" w:eastAsia="Times New Roman" w:hAnsi="Arial" w:cs="Arial"/>
          <w:color w:val="auto"/>
        </w:rPr>
        <w:t xml:space="preserve"> 3.7. </w:t>
      </w:r>
      <w:r>
        <w:rPr>
          <w:rFonts w:ascii="Arial" w:eastAsia="Times New Roman" w:hAnsi="Arial" w:cs="Arial"/>
        </w:rPr>
        <w:t>настоящего Административного регламента, являются уполномоченные должностные лица.</w:t>
      </w:r>
    </w:p>
    <w:p w:rsidR="00F2100E" w:rsidRDefault="00F2100E" w:rsidP="00F2100E">
      <w:pPr>
        <w:tabs>
          <w:tab w:val="left" w:pos="1645"/>
        </w:tabs>
        <w:jc w:val="both"/>
        <w:rPr>
          <w:rFonts w:ascii="Arial" w:eastAsia="Times New Roman" w:hAnsi="Arial" w:cs="Arial"/>
        </w:rPr>
      </w:pPr>
      <w:r>
        <w:rPr>
          <w:rFonts w:ascii="Arial" w:eastAsia="Times New Roman" w:hAnsi="Arial" w:cs="Arial"/>
        </w:rPr>
        <w:t xml:space="preserve">               3.7.11. Результатом выполнения данных действий является подписание распоряжения Администрации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F2100E" w:rsidRDefault="00F2100E" w:rsidP="00F2100E">
      <w:pPr>
        <w:tabs>
          <w:tab w:val="left" w:pos="1645"/>
        </w:tabs>
        <w:jc w:val="both"/>
        <w:rPr>
          <w:rFonts w:ascii="Arial" w:eastAsia="Times New Roman" w:hAnsi="Arial" w:cs="Arial"/>
          <w:color w:val="auto"/>
        </w:rPr>
      </w:pPr>
    </w:p>
    <w:p w:rsidR="00F2100E" w:rsidRDefault="00F2100E" w:rsidP="00F2100E">
      <w:pPr>
        <w:tabs>
          <w:tab w:val="left" w:pos="1645"/>
        </w:tabs>
        <w:jc w:val="both"/>
        <w:rPr>
          <w:rFonts w:ascii="Arial" w:eastAsia="Times New Roman" w:hAnsi="Arial" w:cs="Arial"/>
          <w:color w:val="auto"/>
        </w:rPr>
      </w:pPr>
      <w:r>
        <w:rPr>
          <w:rFonts w:ascii="Arial" w:eastAsia="Times New Roman" w:hAnsi="Arial" w:cs="Arial"/>
        </w:rPr>
        <w:t xml:space="preserve">             3.8.Подготовка к проведению внеплановых проверок.</w:t>
      </w:r>
    </w:p>
    <w:p w:rsidR="00F2100E" w:rsidRDefault="00F2100E" w:rsidP="00F2100E">
      <w:pPr>
        <w:numPr>
          <w:ilvl w:val="0"/>
          <w:numId w:val="16"/>
        </w:numPr>
        <w:tabs>
          <w:tab w:val="left" w:pos="1645"/>
        </w:tabs>
        <w:ind w:left="40" w:firstLine="811"/>
        <w:jc w:val="both"/>
        <w:rPr>
          <w:rFonts w:ascii="Arial" w:eastAsia="Times New Roman" w:hAnsi="Arial" w:cs="Arial"/>
          <w:color w:val="auto"/>
        </w:rPr>
      </w:pPr>
      <w:r>
        <w:rPr>
          <w:rFonts w:ascii="Arial" w:eastAsia="Times New Roman" w:hAnsi="Arial" w:cs="Arial"/>
        </w:rP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F2100E" w:rsidRDefault="00F2100E" w:rsidP="00F2100E">
      <w:pPr>
        <w:numPr>
          <w:ilvl w:val="0"/>
          <w:numId w:val="16"/>
        </w:numPr>
        <w:tabs>
          <w:tab w:val="left" w:pos="1645"/>
        </w:tabs>
        <w:ind w:left="40" w:firstLine="811"/>
        <w:jc w:val="both"/>
        <w:rPr>
          <w:rFonts w:ascii="Arial" w:eastAsia="Times New Roman" w:hAnsi="Arial" w:cs="Arial"/>
          <w:color w:val="auto"/>
        </w:rPr>
      </w:pPr>
      <w:r>
        <w:rPr>
          <w:rFonts w:ascii="Arial" w:eastAsia="Times New Roman" w:hAnsi="Arial" w:cs="Arial"/>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w:t>
      </w:r>
      <w:r>
        <w:rPr>
          <w:rFonts w:ascii="Arial" w:eastAsia="Times New Roman" w:hAnsi="Arial" w:cs="Arial"/>
        </w:rPr>
        <w:lastRenderedPageBreak/>
        <w:t>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2100E" w:rsidRDefault="00F2100E" w:rsidP="00F2100E">
      <w:pPr>
        <w:numPr>
          <w:ilvl w:val="0"/>
          <w:numId w:val="16"/>
        </w:numPr>
        <w:tabs>
          <w:tab w:val="left" w:pos="1770"/>
        </w:tabs>
        <w:ind w:left="40" w:firstLine="811"/>
        <w:jc w:val="both"/>
        <w:rPr>
          <w:rFonts w:ascii="Arial" w:eastAsia="Times New Roman" w:hAnsi="Arial" w:cs="Arial"/>
          <w:color w:val="auto"/>
        </w:rPr>
      </w:pPr>
      <w:r>
        <w:rPr>
          <w:rFonts w:ascii="Arial" w:eastAsia="Times New Roman" w:hAnsi="Arial" w:cs="Arial"/>
        </w:rPr>
        <w:t>Подготовка к проведению внеплановой проверки включает в себя:</w:t>
      </w:r>
    </w:p>
    <w:p w:rsidR="00F2100E" w:rsidRDefault="00F2100E" w:rsidP="00F2100E">
      <w:pPr>
        <w:numPr>
          <w:ilvl w:val="0"/>
          <w:numId w:val="17"/>
        </w:numPr>
        <w:tabs>
          <w:tab w:val="left" w:pos="1098"/>
        </w:tabs>
        <w:ind w:left="40" w:firstLine="811"/>
        <w:jc w:val="both"/>
        <w:rPr>
          <w:rFonts w:ascii="Arial" w:eastAsia="Times New Roman" w:hAnsi="Arial" w:cs="Arial"/>
          <w:color w:val="auto"/>
        </w:rPr>
      </w:pPr>
      <w:r>
        <w:rPr>
          <w:rFonts w:ascii="Arial" w:eastAsia="Times New Roman" w:hAnsi="Arial" w:cs="Arial"/>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средств массовой информации о фактах, предусмотренных подпунктом 3.3.2 пункта 3.3 настоящего Административного регламента;</w:t>
      </w:r>
    </w:p>
    <w:p w:rsidR="00F2100E" w:rsidRDefault="00F2100E" w:rsidP="00F2100E">
      <w:pPr>
        <w:numPr>
          <w:ilvl w:val="0"/>
          <w:numId w:val="17"/>
        </w:numPr>
        <w:tabs>
          <w:tab w:val="left" w:pos="1098"/>
        </w:tabs>
        <w:ind w:left="40" w:firstLine="811"/>
        <w:jc w:val="both"/>
        <w:rPr>
          <w:rFonts w:ascii="Arial" w:eastAsia="Times New Roman" w:hAnsi="Arial" w:cs="Arial"/>
          <w:color w:val="auto"/>
        </w:rPr>
      </w:pPr>
      <w:r>
        <w:rPr>
          <w:rFonts w:ascii="Arial" w:eastAsia="Times New Roman" w:hAnsi="Arial" w:cs="Arial"/>
        </w:rPr>
        <w:t>установление наличия сведений о фактах, предусмотренных подпунктом 3.3.2 пункта 3.3 настоящего Административного регламента;</w:t>
      </w:r>
    </w:p>
    <w:p w:rsidR="00F2100E" w:rsidRDefault="00F2100E" w:rsidP="00F2100E">
      <w:pPr>
        <w:numPr>
          <w:ilvl w:val="0"/>
          <w:numId w:val="17"/>
        </w:numPr>
        <w:tabs>
          <w:tab w:val="left" w:pos="1098"/>
        </w:tabs>
        <w:ind w:left="40" w:firstLine="811"/>
        <w:jc w:val="both"/>
        <w:rPr>
          <w:rFonts w:ascii="Arial" w:eastAsia="Times New Roman" w:hAnsi="Arial" w:cs="Arial"/>
          <w:color w:val="auto"/>
        </w:rPr>
      </w:pPr>
      <w:r>
        <w:rPr>
          <w:rFonts w:ascii="Arial" w:eastAsia="Times New Roman" w:hAnsi="Arial" w:cs="Arial"/>
        </w:rPr>
        <w:t>подготовку и подписание распоряжения Администрации сельского поселения о проведении внеплановой проверки;</w:t>
      </w:r>
    </w:p>
    <w:p w:rsidR="00F2100E" w:rsidRDefault="00F2100E" w:rsidP="00F2100E">
      <w:pPr>
        <w:numPr>
          <w:ilvl w:val="0"/>
          <w:numId w:val="17"/>
        </w:numPr>
        <w:tabs>
          <w:tab w:val="left" w:pos="1098"/>
        </w:tabs>
        <w:ind w:left="40" w:firstLine="811"/>
        <w:jc w:val="both"/>
        <w:rPr>
          <w:rFonts w:ascii="Arial" w:eastAsia="Times New Roman" w:hAnsi="Arial" w:cs="Arial"/>
          <w:color w:val="auto"/>
        </w:rPr>
      </w:pPr>
      <w:r>
        <w:rPr>
          <w:rFonts w:ascii="Arial" w:eastAsia="Times New Roman" w:hAnsi="Arial" w:cs="Arial"/>
        </w:rPr>
        <w:t>согласование проведения внеплановой выездной проверки юридических лиц, индивидуальных предпринимателей с Волгоградской межрайонной природоохранной  прокуратурой по месту осуществления деятельности таких юридических лиц, индивидуальных предпринимателей;</w:t>
      </w:r>
    </w:p>
    <w:p w:rsidR="00F2100E" w:rsidRDefault="00F2100E" w:rsidP="00F2100E">
      <w:pPr>
        <w:numPr>
          <w:ilvl w:val="0"/>
          <w:numId w:val="17"/>
        </w:numPr>
        <w:tabs>
          <w:tab w:val="left" w:pos="1098"/>
        </w:tabs>
        <w:ind w:left="40" w:firstLine="811"/>
        <w:jc w:val="both"/>
        <w:rPr>
          <w:rFonts w:ascii="Arial" w:eastAsia="Times New Roman" w:hAnsi="Arial" w:cs="Arial"/>
          <w:color w:val="auto"/>
        </w:rPr>
      </w:pPr>
      <w:r>
        <w:rPr>
          <w:rFonts w:ascii="Arial" w:eastAsia="Times New Roman" w:hAnsi="Arial" w:cs="Arial"/>
        </w:rPr>
        <w:t>подготовку и направление уведомления о проведении внеплановой проверки для направления юридическому лицу, индивидуальному предпринимателю.</w:t>
      </w:r>
    </w:p>
    <w:p w:rsidR="00F2100E" w:rsidRDefault="00F2100E" w:rsidP="00F2100E">
      <w:pPr>
        <w:pStyle w:val="20"/>
        <w:shd w:val="clear" w:color="auto" w:fill="auto"/>
        <w:tabs>
          <w:tab w:val="left" w:pos="851"/>
        </w:tabs>
        <w:spacing w:line="240" w:lineRule="auto"/>
        <w:ind w:left="40" w:firstLine="811"/>
        <w:jc w:val="both"/>
        <w:rPr>
          <w:rFonts w:ascii="Arial" w:eastAsia="Arial Unicode MS" w:hAnsi="Arial" w:cs="Arial"/>
          <w:sz w:val="24"/>
          <w:szCs w:val="24"/>
        </w:rPr>
      </w:pPr>
      <w:r>
        <w:rPr>
          <w:rFonts w:ascii="Arial" w:eastAsia="Arial Unicode MS" w:hAnsi="Arial" w:cs="Arial"/>
          <w:sz w:val="24"/>
          <w:szCs w:val="24"/>
        </w:rPr>
        <w:t>Ответственными за исполнение действий, предусмотренных настоящим подпунктом, являются уполномоченные должностные лица.</w:t>
      </w:r>
    </w:p>
    <w:p w:rsidR="00F2100E" w:rsidRDefault="00F2100E" w:rsidP="00F2100E">
      <w:pPr>
        <w:numPr>
          <w:ilvl w:val="0"/>
          <w:numId w:val="16"/>
        </w:numPr>
        <w:tabs>
          <w:tab w:val="left" w:pos="1615"/>
        </w:tabs>
        <w:ind w:left="40" w:firstLine="811"/>
        <w:jc w:val="both"/>
        <w:rPr>
          <w:rFonts w:ascii="Arial" w:eastAsia="Times New Roman" w:hAnsi="Arial" w:cs="Arial"/>
          <w:color w:val="auto"/>
        </w:rPr>
      </w:pPr>
      <w:r>
        <w:rPr>
          <w:rFonts w:ascii="Arial" w:eastAsia="Times New Roman" w:hAnsi="Arial" w:cs="Arial"/>
        </w:rP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 индивидуальных предпринимателей,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F2100E" w:rsidRDefault="00F2100E" w:rsidP="00F2100E">
      <w:pPr>
        <w:numPr>
          <w:ilvl w:val="0"/>
          <w:numId w:val="16"/>
        </w:numPr>
        <w:tabs>
          <w:tab w:val="left" w:pos="1615"/>
        </w:tabs>
        <w:ind w:left="40" w:firstLine="811"/>
        <w:jc w:val="both"/>
        <w:rPr>
          <w:rFonts w:ascii="Arial" w:eastAsia="Times New Roman" w:hAnsi="Arial" w:cs="Arial"/>
          <w:color w:val="auto"/>
        </w:rPr>
      </w:pPr>
      <w:r>
        <w:rPr>
          <w:rFonts w:ascii="Arial" w:eastAsia="Times New Roman" w:hAnsi="Arial" w:cs="Arial"/>
        </w:rP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F2100E" w:rsidRDefault="00F2100E" w:rsidP="00F2100E">
      <w:pPr>
        <w:ind w:left="40" w:firstLine="811"/>
        <w:jc w:val="both"/>
        <w:rPr>
          <w:rFonts w:ascii="Arial" w:eastAsia="Times New Roman" w:hAnsi="Arial" w:cs="Arial"/>
          <w:color w:val="auto"/>
        </w:rPr>
      </w:pPr>
      <w:r>
        <w:rPr>
          <w:rFonts w:ascii="Arial" w:eastAsia="Times New Roman" w:hAnsi="Arial" w:cs="Arial"/>
        </w:rPr>
        <w:t>- готовит проект ответа (письма) с указанием причины отказа в проведении внеплановой проверки (далее - ответ (письмо));</w:t>
      </w:r>
    </w:p>
    <w:p w:rsidR="00F2100E" w:rsidRDefault="00F2100E" w:rsidP="00F2100E">
      <w:pPr>
        <w:numPr>
          <w:ilvl w:val="0"/>
          <w:numId w:val="17"/>
        </w:numPr>
        <w:tabs>
          <w:tab w:val="left" w:pos="1080"/>
        </w:tabs>
        <w:ind w:left="40" w:firstLine="811"/>
        <w:jc w:val="both"/>
        <w:rPr>
          <w:rFonts w:ascii="Arial" w:eastAsia="Times New Roman" w:hAnsi="Arial" w:cs="Arial"/>
          <w:color w:val="auto"/>
        </w:rPr>
      </w:pPr>
      <w:r>
        <w:rPr>
          <w:rFonts w:ascii="Arial" w:eastAsia="Times New Roman" w:hAnsi="Arial" w:cs="Arial"/>
        </w:rPr>
        <w:t>направляет ответ (письмо) заявителю.</w:t>
      </w:r>
    </w:p>
    <w:p w:rsidR="00F2100E" w:rsidRDefault="00F2100E" w:rsidP="00F2100E">
      <w:pPr>
        <w:numPr>
          <w:ilvl w:val="0"/>
          <w:numId w:val="16"/>
        </w:numPr>
        <w:tabs>
          <w:tab w:val="left" w:pos="1615"/>
        </w:tabs>
        <w:ind w:left="40" w:firstLine="811"/>
        <w:jc w:val="both"/>
        <w:rPr>
          <w:rFonts w:ascii="Arial" w:eastAsia="Times New Roman" w:hAnsi="Arial" w:cs="Arial"/>
          <w:color w:val="auto"/>
        </w:rPr>
      </w:pPr>
      <w:r>
        <w:rPr>
          <w:rFonts w:ascii="Arial" w:eastAsia="Times New Roman" w:hAnsi="Arial" w:cs="Arial"/>
        </w:rP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F2100E" w:rsidRDefault="00F2100E" w:rsidP="00F2100E">
      <w:pPr>
        <w:ind w:left="40" w:firstLine="811"/>
        <w:jc w:val="both"/>
        <w:rPr>
          <w:rFonts w:ascii="Arial" w:eastAsia="Times New Roman" w:hAnsi="Arial" w:cs="Arial"/>
          <w:color w:val="auto"/>
        </w:rPr>
      </w:pPr>
      <w:r>
        <w:rPr>
          <w:rFonts w:ascii="Arial" w:eastAsia="Times New Roman" w:hAnsi="Arial" w:cs="Arial"/>
        </w:rPr>
        <w:t xml:space="preserve">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Волгоградскую межрайонную природоохранную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w:t>
      </w:r>
      <w:r>
        <w:rPr>
          <w:rFonts w:ascii="Arial" w:eastAsia="Times New Roman" w:hAnsi="Arial" w:cs="Arial"/>
        </w:rPr>
        <w:lastRenderedPageBreak/>
        <w:t>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F2100E" w:rsidRDefault="00F2100E" w:rsidP="00F2100E">
      <w:pPr>
        <w:ind w:left="40" w:firstLine="811"/>
        <w:jc w:val="both"/>
        <w:rPr>
          <w:rFonts w:ascii="Arial" w:eastAsia="Times New Roman" w:hAnsi="Arial" w:cs="Arial"/>
        </w:rPr>
      </w:pPr>
      <w:r>
        <w:rPr>
          <w:rFonts w:ascii="Arial" w:eastAsia="Times New Roman" w:hAnsi="Arial" w:cs="Arial"/>
        </w:rPr>
        <w:t>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100E" w:rsidRDefault="00F2100E" w:rsidP="00F2100E">
      <w:pPr>
        <w:ind w:left="40" w:firstLine="811"/>
        <w:jc w:val="both"/>
        <w:rPr>
          <w:rFonts w:ascii="Arial" w:eastAsia="Times New Roman" w:hAnsi="Arial" w:cs="Arial"/>
          <w:color w:val="auto"/>
        </w:rPr>
      </w:pPr>
    </w:p>
    <w:p w:rsidR="00F2100E" w:rsidRDefault="00F2100E" w:rsidP="00F2100E">
      <w:pPr>
        <w:numPr>
          <w:ilvl w:val="0"/>
          <w:numId w:val="16"/>
        </w:numPr>
        <w:tabs>
          <w:tab w:val="left" w:pos="1670"/>
        </w:tabs>
        <w:ind w:left="40" w:firstLine="811"/>
        <w:jc w:val="both"/>
        <w:rPr>
          <w:rFonts w:ascii="Arial" w:eastAsia="Times New Roman" w:hAnsi="Arial" w:cs="Arial"/>
          <w:color w:val="auto"/>
        </w:rPr>
      </w:pPr>
      <w:r>
        <w:rPr>
          <w:rFonts w:ascii="Arial" w:eastAsia="Times New Roman" w:hAnsi="Arial" w:cs="Arial"/>
        </w:rPr>
        <w:t>Результатом выполнения данных действий является:</w:t>
      </w:r>
    </w:p>
    <w:p w:rsidR="00F2100E" w:rsidRDefault="00F2100E" w:rsidP="00F2100E">
      <w:pPr>
        <w:numPr>
          <w:ilvl w:val="0"/>
          <w:numId w:val="17"/>
        </w:numPr>
        <w:tabs>
          <w:tab w:val="left" w:pos="1230"/>
        </w:tabs>
        <w:ind w:left="40" w:firstLine="811"/>
        <w:jc w:val="both"/>
        <w:rPr>
          <w:rFonts w:ascii="Arial" w:eastAsia="Times New Roman" w:hAnsi="Arial" w:cs="Arial"/>
          <w:color w:val="auto"/>
        </w:rPr>
      </w:pPr>
      <w:r>
        <w:rPr>
          <w:rFonts w:ascii="Arial" w:eastAsia="Times New Roman" w:hAnsi="Arial" w:cs="Arial"/>
        </w:rPr>
        <w:t>подписание распоряжения Администрации сельского поселения о проведении внеплановой документарной или выездной проверки;</w:t>
      </w:r>
    </w:p>
    <w:p w:rsidR="00F2100E" w:rsidRDefault="00F2100E" w:rsidP="00F2100E">
      <w:pPr>
        <w:numPr>
          <w:ilvl w:val="0"/>
          <w:numId w:val="17"/>
        </w:numPr>
        <w:tabs>
          <w:tab w:val="left" w:pos="1060"/>
        </w:tabs>
        <w:ind w:left="40" w:firstLine="811"/>
        <w:jc w:val="both"/>
        <w:rPr>
          <w:rFonts w:ascii="Arial" w:eastAsia="Times New Roman" w:hAnsi="Arial" w:cs="Arial"/>
          <w:color w:val="auto"/>
        </w:rPr>
      </w:pPr>
      <w:r>
        <w:rPr>
          <w:rFonts w:ascii="Arial" w:eastAsia="Times New Roman" w:hAnsi="Arial" w:cs="Arial"/>
        </w:rPr>
        <w:t>подписание Администрацией сельского поселения мотивированного ответа на обращение, заявление, жалобу о фактах, указанных в подпункте 3.3.2 пункта 3.3 настоящего Административного регламента;</w:t>
      </w:r>
    </w:p>
    <w:p w:rsidR="00F2100E" w:rsidRDefault="00F2100E" w:rsidP="00F2100E">
      <w:pPr>
        <w:numPr>
          <w:ilvl w:val="0"/>
          <w:numId w:val="17"/>
        </w:numPr>
        <w:tabs>
          <w:tab w:val="left" w:pos="1060"/>
        </w:tabs>
        <w:ind w:left="40" w:firstLine="811"/>
        <w:jc w:val="both"/>
        <w:rPr>
          <w:rFonts w:ascii="Arial" w:eastAsia="Times New Roman" w:hAnsi="Arial" w:cs="Arial"/>
          <w:color w:val="auto"/>
        </w:rPr>
      </w:pPr>
      <w:r>
        <w:rPr>
          <w:rFonts w:ascii="Arial" w:eastAsia="Times New Roman" w:hAnsi="Arial" w:cs="Arial"/>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F2100E" w:rsidRDefault="00F2100E" w:rsidP="00F2100E">
      <w:pPr>
        <w:ind w:left="40" w:firstLine="811"/>
        <w:jc w:val="both"/>
        <w:rPr>
          <w:rFonts w:ascii="Arial" w:eastAsia="Times New Roman" w:hAnsi="Arial" w:cs="Arial"/>
          <w:color w:val="auto"/>
        </w:rPr>
      </w:pPr>
      <w:r>
        <w:rPr>
          <w:rFonts w:ascii="Arial" w:eastAsia="Times New Roman" w:hAnsi="Arial" w:cs="Arial"/>
        </w:rPr>
        <w:t>3.9. Проведение документарной или выездной проверки.</w:t>
      </w:r>
    </w:p>
    <w:p w:rsidR="00F2100E" w:rsidRDefault="00F2100E" w:rsidP="00F2100E">
      <w:pPr>
        <w:pStyle w:val="20"/>
        <w:shd w:val="clear" w:color="auto" w:fill="auto"/>
        <w:tabs>
          <w:tab w:val="left" w:pos="851"/>
        </w:tabs>
        <w:spacing w:line="240" w:lineRule="auto"/>
        <w:ind w:left="40" w:firstLine="811"/>
        <w:jc w:val="both"/>
        <w:rPr>
          <w:rFonts w:ascii="Arial" w:eastAsia="Arial Unicode MS" w:hAnsi="Arial" w:cs="Arial"/>
          <w:sz w:val="24"/>
          <w:szCs w:val="24"/>
        </w:rPr>
      </w:pPr>
      <w:r>
        <w:rPr>
          <w:rFonts w:ascii="Arial" w:eastAsia="Arial Unicode MS" w:hAnsi="Arial" w:cs="Arial"/>
          <w:sz w:val="24"/>
          <w:szCs w:val="24"/>
        </w:rPr>
        <w:t>3.9.1. 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w:t>
      </w:r>
    </w:p>
    <w:p w:rsidR="00F2100E" w:rsidRDefault="00F2100E" w:rsidP="00F2100E">
      <w:pPr>
        <w:ind w:left="40" w:firstLine="811"/>
        <w:jc w:val="both"/>
        <w:rPr>
          <w:rFonts w:ascii="Arial" w:eastAsia="Times New Roman" w:hAnsi="Arial" w:cs="Arial"/>
        </w:rPr>
      </w:pPr>
      <w:r>
        <w:rPr>
          <w:rFonts w:ascii="Arial" w:eastAsia="Times New Roman" w:hAnsi="Arial" w:cs="Arial"/>
        </w:rPr>
        <w:t>3.9.2. Проведение проверки осуществляется должностными лицами Администрации сельского поселения, уполномоченными на проведение проверки распоряжением Администрации сельского поселения.</w:t>
      </w:r>
    </w:p>
    <w:p w:rsidR="00F2100E" w:rsidRDefault="00F2100E" w:rsidP="00F2100E">
      <w:pPr>
        <w:ind w:left="40" w:firstLine="811"/>
        <w:jc w:val="both"/>
        <w:rPr>
          <w:rFonts w:ascii="Arial" w:eastAsia="Times New Roman" w:hAnsi="Arial" w:cs="Arial"/>
        </w:rPr>
      </w:pPr>
      <w:r>
        <w:rPr>
          <w:rFonts w:ascii="Arial" w:eastAsia="Times New Roman" w:hAnsi="Arial" w:cs="Arial"/>
        </w:rPr>
        <w:t xml:space="preserve">3.9.3. Документарная проверка проводится по месту нахождения администрации сельского поселения. При проведении документарной проверки,  должностное лицо Администрации сельского поселения в первую очередь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 в сфере благоустройства. </w:t>
      </w:r>
    </w:p>
    <w:p w:rsidR="00F2100E" w:rsidRDefault="00F2100E" w:rsidP="00F2100E">
      <w:pPr>
        <w:ind w:left="40" w:firstLine="811"/>
        <w:jc w:val="both"/>
        <w:rPr>
          <w:rFonts w:ascii="Arial" w:eastAsia="Times New Roman" w:hAnsi="Arial" w:cs="Arial"/>
        </w:rPr>
      </w:pPr>
      <w:r>
        <w:rPr>
          <w:rFonts w:ascii="Arial" w:eastAsia="Times New Roman" w:hAnsi="Arial" w:cs="Arial"/>
        </w:rPr>
        <w:t>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сельского Лозновского сельского поселения.</w:t>
      </w:r>
    </w:p>
    <w:p w:rsidR="00F2100E" w:rsidRDefault="00F2100E" w:rsidP="00F2100E">
      <w:pPr>
        <w:tabs>
          <w:tab w:val="left" w:leader="underscore" w:pos="3800"/>
        </w:tabs>
        <w:ind w:left="40"/>
        <w:jc w:val="both"/>
        <w:rPr>
          <w:rFonts w:ascii="Arial" w:eastAsia="Times New Roman" w:hAnsi="Arial" w:cs="Arial"/>
        </w:rPr>
      </w:pPr>
      <w:r>
        <w:rPr>
          <w:rFonts w:ascii="Arial" w:eastAsia="Times New Roman" w:hAnsi="Arial" w:cs="Arial"/>
        </w:rPr>
        <w:t xml:space="preserve">              Администрация сельского поселения направляет в их адрес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F2100E" w:rsidRDefault="00F2100E" w:rsidP="00F2100E">
      <w:pPr>
        <w:ind w:left="40" w:firstLine="811"/>
        <w:jc w:val="both"/>
        <w:rPr>
          <w:rFonts w:ascii="Arial" w:eastAsia="Times New Roman" w:hAnsi="Arial" w:cs="Arial"/>
        </w:rPr>
      </w:pPr>
      <w:r>
        <w:rPr>
          <w:rFonts w:ascii="Arial" w:eastAsia="Times New Roman" w:hAnsi="Arial" w:cs="Arial"/>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w:t>
      </w:r>
      <w:r>
        <w:rPr>
          <w:rFonts w:ascii="Arial" w:eastAsia="Times New Roman" w:hAnsi="Arial" w:cs="Arial"/>
        </w:rPr>
        <w:lastRenderedPageBreak/>
        <w:t>Администрации сельскою поселения, и (или) полученным в ходе осуществления муниципального контроля в сфере благоустройства.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F2100E" w:rsidRDefault="00F2100E" w:rsidP="00F2100E">
      <w:pPr>
        <w:ind w:left="40" w:firstLine="811"/>
        <w:jc w:val="both"/>
        <w:rPr>
          <w:rFonts w:ascii="Arial" w:eastAsia="Times New Roman" w:hAnsi="Arial" w:cs="Arial"/>
        </w:rPr>
      </w:pPr>
      <w:r>
        <w:rPr>
          <w:rFonts w:ascii="Arial" w:eastAsia="Times New Roman" w:hAnsi="Arial" w:cs="Arial"/>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Pr>
          <w:rFonts w:ascii="Arial" w:hAnsi="Arial" w:cs="Arial"/>
        </w:rPr>
        <w:t xml:space="preserve">обязательных </w:t>
      </w:r>
      <w:r>
        <w:rPr>
          <w:rFonts w:ascii="Arial" w:eastAsia="Times New Roman" w:hAnsi="Arial" w:cs="Arial"/>
        </w:rPr>
        <w:t>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F2100E" w:rsidRDefault="00F2100E" w:rsidP="00F2100E">
      <w:pPr>
        <w:ind w:left="40" w:firstLine="811"/>
        <w:jc w:val="both"/>
        <w:rPr>
          <w:rFonts w:ascii="Arial" w:eastAsia="Times New Roman" w:hAnsi="Arial" w:cs="Arial"/>
        </w:rPr>
      </w:pPr>
      <w:r>
        <w:rPr>
          <w:rFonts w:ascii="Arial" w:eastAsia="Times New Roman" w:hAnsi="Arial" w:cs="Arial"/>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F2100E" w:rsidRDefault="00F2100E" w:rsidP="00F2100E">
      <w:pPr>
        <w:pStyle w:val="20"/>
        <w:shd w:val="clear" w:color="auto" w:fill="auto"/>
        <w:spacing w:line="240" w:lineRule="auto"/>
        <w:ind w:left="40" w:firstLine="811"/>
        <w:jc w:val="both"/>
        <w:rPr>
          <w:rFonts w:ascii="Arial" w:hAnsi="Arial" w:cs="Arial"/>
          <w:sz w:val="24"/>
          <w:szCs w:val="24"/>
        </w:rPr>
      </w:pPr>
      <w:r>
        <w:rPr>
          <w:rFonts w:ascii="Arial" w:eastAsia="Arial Unicode MS" w:hAnsi="Arial" w:cs="Arial"/>
          <w:sz w:val="24"/>
          <w:szCs w:val="24"/>
        </w:rPr>
        <w:t xml:space="preserve">Выездная проверка проводится по месту нахождения юридического лица, месту осуществления деятельности индивидуального предпринимателя и </w:t>
      </w:r>
      <w:r>
        <w:rPr>
          <w:rFonts w:ascii="Arial" w:hAnsi="Arial" w:cs="Arial"/>
          <w:sz w:val="24"/>
          <w:szCs w:val="24"/>
        </w:rPr>
        <w:t>(или) по месту фактического осуществления деятельности юридического лица, индивидуального предпринимателя.</w:t>
      </w:r>
    </w:p>
    <w:p w:rsidR="00F2100E" w:rsidRDefault="00F2100E" w:rsidP="00F2100E">
      <w:pPr>
        <w:ind w:left="40" w:firstLine="811"/>
        <w:jc w:val="both"/>
        <w:rPr>
          <w:rFonts w:ascii="Arial" w:eastAsia="Times New Roman" w:hAnsi="Arial" w:cs="Arial"/>
          <w:color w:val="auto"/>
        </w:rPr>
      </w:pPr>
      <w:r>
        <w:rPr>
          <w:rFonts w:ascii="Arial" w:eastAsia="Times New Roman" w:hAnsi="Arial" w:cs="Arial"/>
        </w:rPr>
        <w:t>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 проверке, со сроками и с условиями ее проведения.</w:t>
      </w:r>
    </w:p>
    <w:p w:rsidR="00F2100E" w:rsidRDefault="00F2100E" w:rsidP="00F2100E">
      <w:pPr>
        <w:numPr>
          <w:ilvl w:val="0"/>
          <w:numId w:val="18"/>
        </w:numPr>
        <w:tabs>
          <w:tab w:val="left" w:pos="2103"/>
        </w:tabs>
        <w:ind w:left="40" w:firstLine="811"/>
        <w:jc w:val="both"/>
        <w:rPr>
          <w:rFonts w:ascii="Arial" w:eastAsia="Times New Roman" w:hAnsi="Arial" w:cs="Arial"/>
          <w:color w:val="auto"/>
        </w:rPr>
      </w:pPr>
      <w:r>
        <w:rPr>
          <w:rFonts w:ascii="Arial" w:eastAsia="Times New Roman" w:hAnsi="Arial" w:cs="Arial"/>
        </w:rPr>
        <w:t>При проведении выездной проверки уполномоченное должностное лицо производит обмер границ земельного участка, составляет фототаблицу,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F2100E" w:rsidRDefault="00F2100E" w:rsidP="00F2100E">
      <w:pPr>
        <w:numPr>
          <w:ilvl w:val="0"/>
          <w:numId w:val="18"/>
        </w:numPr>
        <w:tabs>
          <w:tab w:val="left" w:pos="2103"/>
        </w:tabs>
        <w:ind w:left="40" w:firstLine="811"/>
        <w:jc w:val="both"/>
        <w:rPr>
          <w:rFonts w:ascii="Arial" w:eastAsia="Times New Roman" w:hAnsi="Arial" w:cs="Arial"/>
          <w:color w:val="auto"/>
        </w:rPr>
      </w:pPr>
      <w:r>
        <w:rPr>
          <w:rFonts w:ascii="Arial" w:eastAsia="Times New Roman" w:hAnsi="Arial" w:cs="Arial"/>
        </w:rPr>
        <w:t>Результатом выполнения данных действий является подготовка акта проверки.</w:t>
      </w:r>
    </w:p>
    <w:p w:rsidR="00F2100E" w:rsidRDefault="00F2100E" w:rsidP="00F2100E">
      <w:pPr>
        <w:ind w:left="40" w:firstLine="811"/>
        <w:jc w:val="both"/>
        <w:rPr>
          <w:rFonts w:ascii="Arial" w:eastAsia="Times New Roman" w:hAnsi="Arial" w:cs="Arial"/>
          <w:color w:val="auto"/>
        </w:rPr>
      </w:pPr>
      <w:r>
        <w:rPr>
          <w:rFonts w:ascii="Arial" w:eastAsia="Times New Roman" w:hAnsi="Arial" w:cs="Arial"/>
        </w:rPr>
        <w:t>3.10. Оформление результатов проверки.</w:t>
      </w:r>
    </w:p>
    <w:p w:rsidR="00F2100E" w:rsidRDefault="00F2100E" w:rsidP="00F2100E">
      <w:pPr>
        <w:numPr>
          <w:ilvl w:val="0"/>
          <w:numId w:val="19"/>
        </w:numPr>
        <w:tabs>
          <w:tab w:val="left" w:pos="2260"/>
        </w:tabs>
        <w:ind w:left="40" w:firstLine="811"/>
        <w:jc w:val="both"/>
        <w:rPr>
          <w:rFonts w:ascii="Arial" w:eastAsia="Times New Roman" w:hAnsi="Arial" w:cs="Arial"/>
          <w:color w:val="auto"/>
        </w:rPr>
      </w:pPr>
      <w:r>
        <w:rPr>
          <w:rFonts w:ascii="Arial" w:eastAsia="Times New Roman" w:hAnsi="Arial" w:cs="Arial"/>
        </w:rPr>
        <w:t>Основанием для подготовки акта проверки является завершение документарной или выездной проверки.</w:t>
      </w:r>
    </w:p>
    <w:p w:rsidR="00F2100E" w:rsidRDefault="00F2100E" w:rsidP="00F2100E">
      <w:pPr>
        <w:numPr>
          <w:ilvl w:val="0"/>
          <w:numId w:val="19"/>
        </w:numPr>
        <w:tabs>
          <w:tab w:val="left" w:pos="2180"/>
        </w:tabs>
        <w:ind w:left="40" w:firstLine="811"/>
        <w:jc w:val="both"/>
        <w:rPr>
          <w:rFonts w:ascii="Arial" w:eastAsia="Times New Roman" w:hAnsi="Arial" w:cs="Arial"/>
          <w:color w:val="auto"/>
        </w:rPr>
      </w:pPr>
      <w:r>
        <w:rPr>
          <w:rFonts w:ascii="Arial" w:eastAsia="Times New Roman" w:hAnsi="Arial" w:cs="Arial"/>
        </w:rPr>
        <w:t>По результатам проведенной документарной или выездной проверки должностными лицами, осуществляющими проверку, составляется акт  в двух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100E" w:rsidRDefault="00F2100E" w:rsidP="00F2100E">
      <w:pPr>
        <w:ind w:left="40" w:firstLine="811"/>
        <w:jc w:val="both"/>
        <w:rPr>
          <w:rFonts w:ascii="Arial" w:eastAsia="Times New Roman" w:hAnsi="Arial" w:cs="Arial"/>
          <w:color w:val="auto"/>
        </w:rPr>
      </w:pPr>
      <w:r>
        <w:rPr>
          <w:rFonts w:ascii="Arial" w:eastAsia="Times New Roman" w:hAnsi="Arial" w:cs="Arial"/>
        </w:rPr>
        <w:t xml:space="preserve">К акту проверки прилагаются </w:t>
      </w:r>
      <w:r>
        <w:rPr>
          <w:rFonts w:ascii="Arial" w:eastAsia="Times New Roman" w:hAnsi="Arial" w:cs="Arial"/>
          <w:color w:val="auto"/>
        </w:rPr>
        <w:t>протоколы отбора образцов проду</w:t>
      </w:r>
      <w:r>
        <w:rPr>
          <w:rFonts w:ascii="Arial" w:eastAsia="Times New Roman" w:hAnsi="Arial" w:cs="Arial"/>
        </w:rPr>
        <w:t xml:space="preserve">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w:t>
      </w:r>
      <w:r>
        <w:rPr>
          <w:rFonts w:ascii="Arial" w:eastAsia="Times New Roman" w:hAnsi="Arial" w:cs="Arial"/>
        </w:rPr>
        <w:lastRenderedPageBreak/>
        <w:t>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 документы или их копии (фототаблица и т.д.).</w:t>
      </w:r>
    </w:p>
    <w:p w:rsidR="00F2100E" w:rsidRDefault="00F2100E" w:rsidP="00F2100E">
      <w:pPr>
        <w:numPr>
          <w:ilvl w:val="0"/>
          <w:numId w:val="19"/>
        </w:numPr>
        <w:tabs>
          <w:tab w:val="left" w:pos="2170"/>
        </w:tabs>
        <w:ind w:left="40" w:firstLine="811"/>
        <w:jc w:val="both"/>
        <w:rPr>
          <w:rFonts w:ascii="Arial" w:eastAsia="Times New Roman" w:hAnsi="Arial" w:cs="Arial"/>
          <w:color w:val="auto"/>
        </w:rPr>
      </w:pPr>
      <w:r>
        <w:rPr>
          <w:rFonts w:ascii="Arial" w:eastAsia="Times New Roman" w:hAnsi="Arial" w:cs="Arial"/>
        </w:rPr>
        <w:t>Уполномоченное должностное лицо составляет акт проверки исходя</w:t>
      </w:r>
      <w:r>
        <w:rPr>
          <w:rFonts w:ascii="Arial" w:eastAsia="Times New Roman" w:hAnsi="Arial" w:cs="Arial"/>
          <w:color w:val="auto"/>
        </w:rPr>
        <w:t xml:space="preserve"> </w:t>
      </w:r>
      <w:r>
        <w:rPr>
          <w:rFonts w:ascii="Arial" w:eastAsia="Times New Roman" w:hAnsi="Arial" w:cs="Arial"/>
        </w:rPr>
        <w:t>из ее результатов.</w:t>
      </w:r>
    </w:p>
    <w:p w:rsidR="00F2100E" w:rsidRDefault="00F2100E" w:rsidP="00F2100E">
      <w:pPr>
        <w:numPr>
          <w:ilvl w:val="0"/>
          <w:numId w:val="19"/>
        </w:numPr>
        <w:tabs>
          <w:tab w:val="left" w:pos="2260"/>
        </w:tabs>
        <w:ind w:left="40" w:firstLine="811"/>
        <w:rPr>
          <w:rFonts w:ascii="Arial" w:eastAsia="Times New Roman" w:hAnsi="Arial" w:cs="Arial"/>
          <w:color w:val="auto"/>
        </w:rPr>
      </w:pPr>
      <w:r>
        <w:rPr>
          <w:rFonts w:ascii="Arial" w:eastAsia="Times New Roman" w:hAnsi="Arial" w:cs="Arial"/>
        </w:rPr>
        <w:t>В акте делается запись о наличии или отсутствии нарушений законодательства в сфере благоустройства на проверяемом земельн</w:t>
      </w:r>
      <w:r>
        <w:rPr>
          <w:rFonts w:ascii="Arial" w:eastAsia="Times New Roman" w:hAnsi="Arial" w:cs="Arial"/>
          <w:color w:val="auto"/>
        </w:rPr>
        <w:t>ом участке и расположенных на нё</w:t>
      </w:r>
      <w:r>
        <w:rPr>
          <w:rFonts w:ascii="Arial" w:eastAsia="Times New Roman" w:hAnsi="Arial" w:cs="Arial"/>
        </w:rPr>
        <w:t>м объектах, а также указываются:</w:t>
      </w:r>
    </w:p>
    <w:p w:rsidR="00F2100E" w:rsidRDefault="00F2100E" w:rsidP="00F2100E">
      <w:pPr>
        <w:numPr>
          <w:ilvl w:val="0"/>
          <w:numId w:val="17"/>
        </w:numPr>
        <w:tabs>
          <w:tab w:val="left" w:pos="1460"/>
        </w:tabs>
        <w:ind w:left="40" w:firstLine="811"/>
        <w:jc w:val="both"/>
        <w:rPr>
          <w:rFonts w:ascii="Arial" w:eastAsia="Times New Roman" w:hAnsi="Arial" w:cs="Arial"/>
          <w:color w:val="auto"/>
        </w:rPr>
      </w:pPr>
      <w:r>
        <w:rPr>
          <w:rFonts w:ascii="Arial" w:eastAsia="Times New Roman" w:hAnsi="Arial" w:cs="Arial"/>
        </w:rPr>
        <w:t>дата, время и место его составления;</w:t>
      </w:r>
    </w:p>
    <w:p w:rsidR="00F2100E" w:rsidRDefault="00F2100E" w:rsidP="00F2100E">
      <w:pPr>
        <w:numPr>
          <w:ilvl w:val="0"/>
          <w:numId w:val="17"/>
        </w:numPr>
        <w:tabs>
          <w:tab w:val="left" w:pos="1460"/>
        </w:tabs>
        <w:spacing w:after="40"/>
        <w:ind w:left="40" w:firstLine="811"/>
        <w:jc w:val="both"/>
        <w:rPr>
          <w:rFonts w:ascii="Arial" w:eastAsia="Times New Roman" w:hAnsi="Arial" w:cs="Arial"/>
          <w:color w:val="auto"/>
        </w:rPr>
      </w:pPr>
      <w:r>
        <w:rPr>
          <w:rFonts w:ascii="Arial" w:eastAsia="Times New Roman" w:hAnsi="Arial" w:cs="Arial"/>
        </w:rPr>
        <w:t>наименование органа муниципального контроля;</w:t>
      </w:r>
    </w:p>
    <w:p w:rsidR="00F2100E" w:rsidRDefault="00F2100E" w:rsidP="00F2100E">
      <w:pPr>
        <w:numPr>
          <w:ilvl w:val="0"/>
          <w:numId w:val="17"/>
        </w:numPr>
        <w:tabs>
          <w:tab w:val="left" w:pos="1460"/>
        </w:tabs>
        <w:ind w:left="40" w:firstLine="811"/>
        <w:jc w:val="both"/>
        <w:rPr>
          <w:rFonts w:ascii="Arial" w:eastAsia="Times New Roman" w:hAnsi="Arial" w:cs="Arial"/>
          <w:color w:val="auto"/>
        </w:rPr>
      </w:pPr>
      <w:r>
        <w:rPr>
          <w:rFonts w:ascii="Arial" w:eastAsia="Times New Roman" w:hAnsi="Arial" w:cs="Arial"/>
        </w:rPr>
        <w:t>дата и номер распоряжения, на основании которого проведена проверка;</w:t>
      </w:r>
    </w:p>
    <w:p w:rsidR="00F2100E" w:rsidRDefault="00F2100E" w:rsidP="00F2100E">
      <w:pPr>
        <w:pStyle w:val="20"/>
        <w:shd w:val="clear" w:color="auto" w:fill="auto"/>
        <w:tabs>
          <w:tab w:val="left" w:pos="851"/>
        </w:tabs>
        <w:spacing w:line="240" w:lineRule="auto"/>
        <w:ind w:left="40" w:firstLine="811"/>
        <w:jc w:val="both"/>
        <w:rPr>
          <w:rFonts w:ascii="Arial" w:eastAsia="Arial Unicode MS" w:hAnsi="Arial" w:cs="Arial"/>
          <w:sz w:val="24"/>
          <w:szCs w:val="24"/>
        </w:rPr>
      </w:pPr>
      <w:r>
        <w:rPr>
          <w:rFonts w:ascii="Arial" w:eastAsia="Arial Unicode MS" w:hAnsi="Arial" w:cs="Arial"/>
          <w:sz w:val="24"/>
          <w:szCs w:val="24"/>
        </w:rPr>
        <w:t xml:space="preserve">фамилии, имена, отчества и должности должностного лица или должностных лиц, проводивших проверку; </w:t>
      </w:r>
    </w:p>
    <w:p w:rsidR="00F2100E" w:rsidRDefault="00F2100E" w:rsidP="00F2100E">
      <w:pPr>
        <w:shd w:val="clear" w:color="auto" w:fill="FFFFFF"/>
        <w:spacing w:after="60"/>
        <w:ind w:left="40" w:firstLine="811"/>
        <w:jc w:val="both"/>
        <w:rPr>
          <w:rFonts w:ascii="Arial" w:eastAsia="Times New Roman" w:hAnsi="Arial" w:cs="Arial"/>
        </w:rPr>
      </w:pPr>
      <w:r>
        <w:rPr>
          <w:rFonts w:ascii="Arial" w:eastAsia="Times New Roman" w:hAnsi="Arial" w:cs="Arial"/>
        </w:rPr>
        <w:t>-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2100E" w:rsidRDefault="00F2100E" w:rsidP="00F2100E">
      <w:pPr>
        <w:shd w:val="clear" w:color="auto" w:fill="FFFFFF"/>
        <w:spacing w:after="60"/>
        <w:ind w:left="40" w:firstLine="811"/>
        <w:jc w:val="both"/>
        <w:rPr>
          <w:rFonts w:ascii="Arial" w:eastAsia="Times New Roman" w:hAnsi="Arial" w:cs="Arial"/>
        </w:rPr>
      </w:pPr>
      <w:r>
        <w:rPr>
          <w:rFonts w:ascii="Arial" w:eastAsia="Times New Roman" w:hAnsi="Arial" w:cs="Arial"/>
        </w:rPr>
        <w:t>-</w:t>
      </w:r>
      <w:r>
        <w:rPr>
          <w:rFonts w:ascii="Arial" w:eastAsia="Times New Roman" w:hAnsi="Arial" w:cs="Arial"/>
        </w:rPr>
        <w:tab/>
        <w:t>дата, время, продолжительность и место проведения проверки;</w:t>
      </w:r>
    </w:p>
    <w:p w:rsidR="00F2100E" w:rsidRDefault="00F2100E" w:rsidP="00F2100E">
      <w:pPr>
        <w:spacing w:after="60"/>
        <w:ind w:left="40" w:firstLine="811"/>
        <w:jc w:val="both"/>
        <w:rPr>
          <w:rFonts w:ascii="Arial" w:eastAsia="Times New Roman" w:hAnsi="Arial" w:cs="Arial"/>
        </w:rPr>
      </w:pPr>
      <w:r>
        <w:rPr>
          <w:rFonts w:ascii="Arial" w:eastAsia="Times New Roman" w:hAnsi="Arial" w:cs="Arial"/>
        </w:rPr>
        <w:t>-</w:t>
      </w:r>
      <w:r>
        <w:rPr>
          <w:rFonts w:ascii="Arial" w:eastAsia="Times New Roman" w:hAnsi="Arial" w:cs="Arial"/>
        </w:rP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F2100E" w:rsidRDefault="00F2100E" w:rsidP="00F2100E">
      <w:pPr>
        <w:spacing w:after="60"/>
        <w:ind w:left="40" w:firstLine="811"/>
        <w:jc w:val="both"/>
        <w:rPr>
          <w:rFonts w:ascii="Arial" w:eastAsia="Times New Roman" w:hAnsi="Arial" w:cs="Arial"/>
        </w:rPr>
      </w:pPr>
      <w:r>
        <w:rPr>
          <w:rFonts w:ascii="Arial" w:eastAsia="Times New Roman" w:hAnsi="Arial" w:cs="Arial"/>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юридическою лица, 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2100E" w:rsidRDefault="00F2100E" w:rsidP="00F2100E">
      <w:pPr>
        <w:spacing w:after="60"/>
        <w:ind w:left="40" w:firstLine="811"/>
        <w:jc w:val="both"/>
        <w:rPr>
          <w:rFonts w:ascii="Arial" w:eastAsia="Times New Roman" w:hAnsi="Arial" w:cs="Arial"/>
        </w:rPr>
      </w:pPr>
      <w:r>
        <w:rPr>
          <w:rFonts w:ascii="Arial" w:eastAsia="Times New Roman" w:hAnsi="Arial" w:cs="Arial"/>
        </w:rPr>
        <w:t>- подпись уполномоченного должностного лица, осуществившего проверку.</w:t>
      </w:r>
    </w:p>
    <w:p w:rsidR="00F2100E" w:rsidRDefault="00F2100E" w:rsidP="00F2100E">
      <w:pPr>
        <w:spacing w:after="60"/>
        <w:ind w:left="40" w:firstLine="811"/>
        <w:jc w:val="both"/>
        <w:rPr>
          <w:rFonts w:ascii="Arial" w:eastAsia="Times New Roman" w:hAnsi="Arial" w:cs="Arial"/>
        </w:rPr>
      </w:pPr>
      <w:r>
        <w:rPr>
          <w:rFonts w:ascii="Arial" w:eastAsia="Times New Roman" w:hAnsi="Arial" w:cs="Arial"/>
        </w:rPr>
        <w:t>К акту прилагаются объяснения лиц, на которых возлагается ответственность за совершение нарушений, а также документы, составленные в соответствии с подпунктом 3.9.5 пункта 3.9 настоящего Административного регламента.</w:t>
      </w:r>
    </w:p>
    <w:p w:rsidR="00F2100E" w:rsidRDefault="00F2100E" w:rsidP="00F2100E">
      <w:pPr>
        <w:numPr>
          <w:ilvl w:val="0"/>
          <w:numId w:val="19"/>
        </w:numPr>
        <w:tabs>
          <w:tab w:val="left" w:pos="2124"/>
        </w:tabs>
        <w:ind w:left="40" w:firstLine="811"/>
        <w:jc w:val="both"/>
        <w:rPr>
          <w:rFonts w:ascii="Arial" w:eastAsia="Times New Roman" w:hAnsi="Arial" w:cs="Arial"/>
        </w:rPr>
      </w:pPr>
      <w:r>
        <w:rPr>
          <w:rFonts w:ascii="Arial" w:eastAsia="Times New Roman" w:hAnsi="Arial" w:cs="Arial"/>
        </w:rP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F2100E" w:rsidRDefault="00F2100E" w:rsidP="00F2100E">
      <w:pPr>
        <w:numPr>
          <w:ilvl w:val="0"/>
          <w:numId w:val="19"/>
        </w:numPr>
        <w:tabs>
          <w:tab w:val="left" w:pos="2113"/>
        </w:tabs>
        <w:ind w:left="40" w:firstLine="811"/>
        <w:jc w:val="both"/>
        <w:rPr>
          <w:rFonts w:ascii="Arial" w:eastAsia="Times New Roman" w:hAnsi="Arial" w:cs="Arial"/>
        </w:rPr>
      </w:pPr>
      <w:r>
        <w:rPr>
          <w:rFonts w:ascii="Arial" w:eastAsia="Times New Roman" w:hAnsi="Arial" w:cs="Arial"/>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F2100E" w:rsidRDefault="00F2100E" w:rsidP="00F2100E">
      <w:pPr>
        <w:ind w:left="40" w:firstLine="811"/>
        <w:rPr>
          <w:rFonts w:ascii="Arial" w:eastAsia="Times New Roman" w:hAnsi="Arial" w:cs="Arial"/>
        </w:rPr>
      </w:pPr>
      <w:r>
        <w:rPr>
          <w:rFonts w:ascii="Arial" w:eastAsia="Times New Roman" w:hAnsi="Arial" w:cs="Arial"/>
        </w:rPr>
        <w:t xml:space="preserve">Уведомление о вручении приобщается к экземпляру акта, остающемуся в </w:t>
      </w:r>
      <w:r>
        <w:rPr>
          <w:rFonts w:ascii="Arial" w:eastAsia="Times New Roman" w:hAnsi="Arial" w:cs="Arial"/>
        </w:rPr>
        <w:lastRenderedPageBreak/>
        <w:t>Администрации сельского поселения.</w:t>
      </w:r>
    </w:p>
    <w:p w:rsidR="00F2100E" w:rsidRDefault="00F2100E" w:rsidP="00F2100E">
      <w:pPr>
        <w:numPr>
          <w:ilvl w:val="0"/>
          <w:numId w:val="19"/>
        </w:numPr>
        <w:tabs>
          <w:tab w:val="left" w:pos="2124"/>
        </w:tabs>
        <w:ind w:left="40" w:firstLine="811"/>
        <w:jc w:val="both"/>
        <w:rPr>
          <w:rFonts w:ascii="Arial" w:eastAsia="Times New Roman" w:hAnsi="Arial" w:cs="Arial"/>
        </w:rPr>
      </w:pPr>
      <w:r>
        <w:rPr>
          <w:rFonts w:ascii="Arial" w:eastAsia="Times New Roman" w:hAnsi="Arial" w:cs="Arial"/>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F2100E" w:rsidRDefault="00F2100E" w:rsidP="00F2100E">
      <w:pPr>
        <w:numPr>
          <w:ilvl w:val="0"/>
          <w:numId w:val="19"/>
        </w:numPr>
        <w:tabs>
          <w:tab w:val="left" w:pos="2270"/>
        </w:tabs>
        <w:ind w:left="40" w:firstLine="811"/>
        <w:jc w:val="both"/>
        <w:rPr>
          <w:rFonts w:ascii="Arial" w:eastAsia="Times New Roman" w:hAnsi="Arial" w:cs="Arial"/>
        </w:rPr>
      </w:pPr>
      <w:r>
        <w:rPr>
          <w:rFonts w:ascii="Arial" w:eastAsia="Times New Roman" w:hAnsi="Arial" w:cs="Arial"/>
        </w:rP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2100E" w:rsidRDefault="00F2100E" w:rsidP="00F2100E">
      <w:pPr>
        <w:pStyle w:val="20"/>
        <w:shd w:val="clear" w:color="auto" w:fill="auto"/>
        <w:spacing w:line="240" w:lineRule="auto"/>
        <w:ind w:left="40" w:firstLine="811"/>
        <w:jc w:val="both"/>
        <w:rPr>
          <w:rFonts w:ascii="Arial" w:hAnsi="Arial" w:cs="Arial"/>
          <w:sz w:val="24"/>
          <w:szCs w:val="24"/>
        </w:rPr>
      </w:pPr>
      <w:r>
        <w:rPr>
          <w:rFonts w:ascii="Arial" w:eastAsia="Arial Unicode MS" w:hAnsi="Arial" w:cs="Arial"/>
          <w:sz w:val="24"/>
          <w:szCs w:val="24"/>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акта проверки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w:t>
      </w:r>
      <w:r>
        <w:rPr>
          <w:rFonts w:ascii="Arial" w:hAnsi="Arial" w:cs="Arial"/>
          <w:sz w:val="24"/>
          <w:szCs w:val="24"/>
        </w:rPr>
        <w:t>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2100E" w:rsidRDefault="00F2100E" w:rsidP="00F2100E">
      <w:pPr>
        <w:numPr>
          <w:ilvl w:val="0"/>
          <w:numId w:val="19"/>
        </w:numPr>
        <w:tabs>
          <w:tab w:val="left" w:pos="2028"/>
        </w:tabs>
        <w:ind w:left="40" w:firstLine="811"/>
        <w:jc w:val="both"/>
        <w:rPr>
          <w:rFonts w:ascii="Arial" w:eastAsia="Times New Roman" w:hAnsi="Arial" w:cs="Arial"/>
          <w:color w:val="auto"/>
        </w:rPr>
      </w:pPr>
      <w:r>
        <w:rPr>
          <w:rFonts w:ascii="Arial" w:eastAsia="Times New Roman" w:hAnsi="Arial" w:cs="Arial"/>
        </w:rPr>
        <w:t>Результатом выполнения данных действий является составление акта проведенной проверки.</w:t>
      </w:r>
    </w:p>
    <w:p w:rsidR="00F2100E" w:rsidRDefault="00F2100E" w:rsidP="00F2100E">
      <w:pPr>
        <w:ind w:left="40" w:firstLine="811"/>
        <w:jc w:val="both"/>
        <w:rPr>
          <w:rFonts w:ascii="Arial" w:eastAsia="Times New Roman" w:hAnsi="Arial" w:cs="Arial"/>
          <w:color w:val="auto"/>
        </w:rPr>
      </w:pPr>
      <w:r>
        <w:rPr>
          <w:rFonts w:ascii="Arial" w:eastAsia="Times New Roman" w:hAnsi="Arial" w:cs="Arial"/>
        </w:rPr>
        <w:t>3.11. Принятие предусмотренных законодательством Российской Федерации мер по выявленным нарушениям.</w:t>
      </w:r>
    </w:p>
    <w:p w:rsidR="00F2100E" w:rsidRDefault="00F2100E" w:rsidP="00F2100E">
      <w:pPr>
        <w:numPr>
          <w:ilvl w:val="0"/>
          <w:numId w:val="20"/>
        </w:numPr>
        <w:tabs>
          <w:tab w:val="left" w:pos="1870"/>
        </w:tabs>
        <w:ind w:left="40" w:firstLine="811"/>
        <w:jc w:val="both"/>
        <w:rPr>
          <w:rFonts w:ascii="Arial" w:eastAsia="Times New Roman" w:hAnsi="Arial" w:cs="Arial"/>
          <w:color w:val="auto"/>
        </w:rPr>
      </w:pPr>
      <w:r>
        <w:rPr>
          <w:rFonts w:ascii="Arial" w:eastAsia="Times New Roman" w:hAnsi="Arial" w:cs="Arial"/>
        </w:rPr>
        <w:t>Основанием для принятия решения о мерах по результатам контроля -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F2100E" w:rsidRDefault="00F2100E" w:rsidP="00F2100E">
      <w:pPr>
        <w:numPr>
          <w:ilvl w:val="0"/>
          <w:numId w:val="20"/>
        </w:numPr>
        <w:tabs>
          <w:tab w:val="left" w:pos="2028"/>
        </w:tabs>
        <w:ind w:left="40" w:firstLine="811"/>
        <w:jc w:val="both"/>
        <w:rPr>
          <w:rFonts w:ascii="Arial" w:eastAsia="Times New Roman" w:hAnsi="Arial" w:cs="Arial"/>
          <w:color w:val="auto"/>
        </w:rPr>
      </w:pPr>
      <w:r>
        <w:rPr>
          <w:rFonts w:ascii="Arial" w:eastAsia="Times New Roman" w:hAnsi="Arial" w:cs="Arial"/>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F2100E" w:rsidRDefault="00F2100E" w:rsidP="00F2100E">
      <w:pPr>
        <w:numPr>
          <w:ilvl w:val="0"/>
          <w:numId w:val="20"/>
        </w:numPr>
        <w:tabs>
          <w:tab w:val="left" w:pos="2028"/>
        </w:tabs>
        <w:ind w:left="40" w:firstLine="811"/>
        <w:jc w:val="both"/>
        <w:rPr>
          <w:rFonts w:ascii="Arial" w:eastAsia="Times New Roman" w:hAnsi="Arial" w:cs="Arial"/>
          <w:color w:val="auto"/>
        </w:rPr>
      </w:pPr>
      <w:r>
        <w:rPr>
          <w:rFonts w:ascii="Arial" w:eastAsia="Times New Roman" w:hAnsi="Arial" w:cs="Arial"/>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F2100E" w:rsidRDefault="00F2100E" w:rsidP="00F2100E">
      <w:pPr>
        <w:numPr>
          <w:ilvl w:val="0"/>
          <w:numId w:val="20"/>
        </w:numPr>
        <w:tabs>
          <w:tab w:val="left" w:pos="2028"/>
        </w:tabs>
        <w:spacing w:after="276"/>
        <w:ind w:left="40" w:firstLine="811"/>
        <w:jc w:val="both"/>
        <w:rPr>
          <w:rFonts w:ascii="Arial" w:eastAsia="Times New Roman" w:hAnsi="Arial" w:cs="Arial"/>
          <w:color w:val="auto"/>
        </w:rPr>
      </w:pPr>
      <w:r>
        <w:rPr>
          <w:rFonts w:ascii="Arial" w:eastAsia="Times New Roman" w:hAnsi="Arial" w:cs="Arial"/>
        </w:rPr>
        <w:t>Результатом выполнения данных действий является устранение выявленных нарушений законодательства в сфере благоустройства.</w:t>
      </w:r>
    </w:p>
    <w:p w:rsidR="00F2100E" w:rsidRDefault="00F2100E" w:rsidP="00F2100E">
      <w:pPr>
        <w:spacing w:line="340" w:lineRule="exact"/>
        <w:ind w:left="40" w:firstLine="811"/>
        <w:jc w:val="center"/>
        <w:rPr>
          <w:rFonts w:ascii="Arial" w:hAnsi="Arial" w:cs="Arial"/>
        </w:rPr>
      </w:pPr>
      <w:r>
        <w:rPr>
          <w:rFonts w:ascii="Arial" w:hAnsi="Arial" w:cs="Arial"/>
        </w:rPr>
        <w:t>4. Порядок и формы контроля за</w:t>
      </w:r>
      <w:r>
        <w:rPr>
          <w:rFonts w:ascii="Arial" w:hAnsi="Arial" w:cs="Arial"/>
        </w:rPr>
        <w:br/>
        <w:t>осуществлением муниципальной функции</w:t>
      </w:r>
    </w:p>
    <w:p w:rsidR="00F2100E" w:rsidRDefault="00F2100E" w:rsidP="00F2100E">
      <w:pPr>
        <w:ind w:left="40" w:firstLine="811"/>
        <w:jc w:val="center"/>
        <w:rPr>
          <w:rFonts w:ascii="Arial" w:hAnsi="Arial" w:cs="Arial"/>
          <w:b/>
        </w:rPr>
      </w:pPr>
    </w:p>
    <w:p w:rsidR="00F2100E" w:rsidRDefault="00F2100E" w:rsidP="00F2100E">
      <w:pPr>
        <w:numPr>
          <w:ilvl w:val="1"/>
          <w:numId w:val="20"/>
        </w:numPr>
        <w:tabs>
          <w:tab w:val="left" w:pos="2028"/>
        </w:tabs>
        <w:ind w:left="40" w:firstLine="811"/>
        <w:jc w:val="both"/>
        <w:rPr>
          <w:rFonts w:ascii="Arial" w:eastAsia="Times New Roman" w:hAnsi="Arial" w:cs="Arial"/>
          <w:color w:val="auto"/>
        </w:rPr>
      </w:pPr>
      <w:r>
        <w:rPr>
          <w:rFonts w:ascii="Arial" w:eastAsia="Times New Roman" w:hAnsi="Arial" w:cs="Arial"/>
        </w:rPr>
        <w:t>Текущий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Администрации сельского</w:t>
      </w:r>
      <w:r>
        <w:rPr>
          <w:rFonts w:ascii="Arial" w:eastAsia="Times New Roman" w:hAnsi="Arial" w:cs="Arial"/>
          <w:color w:val="auto"/>
        </w:rPr>
        <w:t xml:space="preserve"> поселения</w:t>
      </w:r>
      <w:r>
        <w:rPr>
          <w:rFonts w:ascii="Arial" w:eastAsia="Times New Roman" w:hAnsi="Arial" w:cs="Arial"/>
        </w:rPr>
        <w:t>, путем проведения проверок соблюдения и исполнения</w:t>
      </w:r>
      <w:r>
        <w:rPr>
          <w:rFonts w:ascii="Arial" w:eastAsia="Times New Roman" w:hAnsi="Arial" w:cs="Arial"/>
          <w:color w:val="auto"/>
        </w:rPr>
        <w:t xml:space="preserve"> </w:t>
      </w:r>
      <w:r>
        <w:rPr>
          <w:rFonts w:ascii="Arial" w:hAnsi="Arial" w:cs="Arial"/>
        </w:rPr>
        <w:t xml:space="preserve">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w:t>
      </w:r>
      <w:r>
        <w:rPr>
          <w:rFonts w:ascii="Arial" w:hAnsi="Arial" w:cs="Arial"/>
        </w:rPr>
        <w:lastRenderedPageBreak/>
        <w:t>муниципального имущественного контроля.</w:t>
      </w:r>
    </w:p>
    <w:p w:rsidR="00F2100E" w:rsidRDefault="00F2100E" w:rsidP="00F2100E">
      <w:pPr>
        <w:numPr>
          <w:ilvl w:val="1"/>
          <w:numId w:val="20"/>
        </w:numPr>
        <w:tabs>
          <w:tab w:val="left" w:pos="2028"/>
        </w:tabs>
        <w:ind w:left="40" w:firstLine="811"/>
        <w:jc w:val="both"/>
        <w:rPr>
          <w:rFonts w:ascii="Arial" w:hAnsi="Arial" w:cs="Arial"/>
        </w:rPr>
      </w:pPr>
      <w:r>
        <w:rPr>
          <w:rFonts w:ascii="Arial" w:hAnsi="Arial" w:cs="Arial"/>
        </w:rPr>
        <w:t>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
    <w:p w:rsidR="00F2100E" w:rsidRDefault="00F2100E" w:rsidP="00F2100E">
      <w:pPr>
        <w:ind w:left="40" w:firstLine="811"/>
        <w:jc w:val="both"/>
        <w:rPr>
          <w:rFonts w:ascii="Arial" w:hAnsi="Arial" w:cs="Arial"/>
        </w:rPr>
      </w:pPr>
      <w:r>
        <w:rPr>
          <w:rFonts w:ascii="Arial" w:hAnsi="Arial" w:cs="Arial"/>
        </w:rPr>
        <w:t>Проверка полноты и качества исполнения муниципальной функции осуществляется на основании распоряжения Администрации сельского поселения.</w:t>
      </w:r>
    </w:p>
    <w:p w:rsidR="00F2100E" w:rsidRDefault="00F2100E" w:rsidP="00F2100E">
      <w:pPr>
        <w:pStyle w:val="20"/>
        <w:shd w:val="clear" w:color="auto" w:fill="auto"/>
        <w:tabs>
          <w:tab w:val="left" w:pos="851"/>
        </w:tabs>
        <w:spacing w:line="240" w:lineRule="auto"/>
        <w:ind w:left="40" w:firstLine="811"/>
        <w:jc w:val="both"/>
        <w:rPr>
          <w:rFonts w:ascii="Arial" w:eastAsia="Arial Unicode MS" w:hAnsi="Arial" w:cs="Arial"/>
          <w:sz w:val="24"/>
          <w:szCs w:val="24"/>
        </w:rPr>
      </w:pPr>
      <w:r>
        <w:rPr>
          <w:rFonts w:ascii="Arial" w:eastAsia="Arial Unicode MS" w:hAnsi="Arial" w:cs="Arial"/>
          <w:sz w:val="24"/>
          <w:szCs w:val="24"/>
        </w:rPr>
        <w:t>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F2100E" w:rsidRDefault="00F2100E" w:rsidP="00F2100E">
      <w:pPr>
        <w:numPr>
          <w:ilvl w:val="1"/>
          <w:numId w:val="20"/>
        </w:numPr>
        <w:tabs>
          <w:tab w:val="left" w:pos="1810"/>
        </w:tabs>
        <w:ind w:left="40" w:firstLine="811"/>
        <w:jc w:val="both"/>
        <w:rPr>
          <w:rFonts w:ascii="Arial" w:eastAsia="Times New Roman" w:hAnsi="Arial" w:cs="Arial"/>
        </w:rPr>
      </w:pPr>
      <w:r>
        <w:rPr>
          <w:rFonts w:ascii="Arial" w:eastAsia="Times New Roman" w:hAnsi="Arial" w:cs="Arial"/>
        </w:rPr>
        <w:t>По результатам контроля, при выявлении допущенных нарушений, Глава  Лозновского  сельского поселения принимает решение об их устранении и  привлечении к дисциплинарной ответственности виновных лиц.</w:t>
      </w:r>
    </w:p>
    <w:p w:rsidR="00F2100E" w:rsidRDefault="00F2100E" w:rsidP="00F2100E">
      <w:pPr>
        <w:numPr>
          <w:ilvl w:val="1"/>
          <w:numId w:val="20"/>
        </w:numPr>
        <w:tabs>
          <w:tab w:val="left" w:pos="2050"/>
        </w:tabs>
        <w:ind w:left="40" w:firstLine="811"/>
        <w:jc w:val="both"/>
        <w:rPr>
          <w:rFonts w:ascii="Arial" w:eastAsia="Times New Roman" w:hAnsi="Arial" w:cs="Arial"/>
        </w:rPr>
      </w:pPr>
      <w:r>
        <w:rPr>
          <w:rFonts w:ascii="Arial" w:eastAsia="Times New Roman" w:hAnsi="Arial" w:cs="Arial"/>
        </w:rPr>
        <w:t>Должностные лица Администрации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2100E" w:rsidRDefault="00F2100E" w:rsidP="00F2100E">
      <w:pPr>
        <w:numPr>
          <w:ilvl w:val="1"/>
          <w:numId w:val="20"/>
        </w:numPr>
        <w:tabs>
          <w:tab w:val="left" w:pos="2050"/>
        </w:tabs>
        <w:ind w:left="40" w:firstLine="811"/>
        <w:jc w:val="both"/>
        <w:rPr>
          <w:rFonts w:ascii="Arial" w:eastAsia="Times New Roman" w:hAnsi="Arial" w:cs="Arial"/>
        </w:rPr>
      </w:pPr>
      <w:r>
        <w:rPr>
          <w:rFonts w:ascii="Arial" w:eastAsia="Times New Roman" w:hAnsi="Arial" w:cs="Arial"/>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F2100E" w:rsidRDefault="00F2100E" w:rsidP="00F2100E">
      <w:pPr>
        <w:pStyle w:val="20"/>
        <w:shd w:val="clear" w:color="auto" w:fill="auto"/>
        <w:tabs>
          <w:tab w:val="left" w:pos="851"/>
        </w:tabs>
        <w:spacing w:line="350" w:lineRule="exact"/>
        <w:ind w:firstLine="0"/>
        <w:jc w:val="both"/>
        <w:rPr>
          <w:rFonts w:ascii="Arial" w:hAnsi="Arial" w:cs="Arial"/>
          <w:b/>
          <w:sz w:val="24"/>
          <w:szCs w:val="24"/>
        </w:rPr>
      </w:pPr>
    </w:p>
    <w:p w:rsidR="00F2100E" w:rsidRDefault="00F2100E" w:rsidP="00F2100E">
      <w:pPr>
        <w:tabs>
          <w:tab w:val="left" w:pos="2028"/>
        </w:tabs>
        <w:ind w:firstLine="851"/>
        <w:jc w:val="center"/>
        <w:rPr>
          <w:rFonts w:ascii="Arial" w:hAnsi="Arial" w:cs="Arial"/>
          <w:color w:val="auto"/>
        </w:rPr>
      </w:pPr>
      <w:r>
        <w:rPr>
          <w:rFonts w:ascii="Arial" w:hAnsi="Arial" w:cs="Arial"/>
          <w:color w:val="auto"/>
        </w:rPr>
        <w:t>5. Досудебный (внесудебный) порядок обжалования решений и действий (бездействия) Уполномоченного органа, а также его должностных лиц</w:t>
      </w:r>
    </w:p>
    <w:p w:rsidR="00F2100E" w:rsidRDefault="00F2100E" w:rsidP="00F2100E">
      <w:pPr>
        <w:tabs>
          <w:tab w:val="left" w:pos="2028"/>
        </w:tabs>
        <w:ind w:firstLine="851"/>
        <w:jc w:val="both"/>
        <w:rPr>
          <w:rFonts w:ascii="Arial" w:hAnsi="Arial" w:cs="Arial"/>
          <w:color w:val="auto"/>
        </w:rPr>
      </w:pPr>
      <w:r>
        <w:rPr>
          <w:rFonts w:ascii="Times New Roman" w:hAnsi="Times New Roman" w:cs="Times New Roman"/>
          <w:color w:val="FF0000"/>
          <w:sz w:val="28"/>
          <w:szCs w:val="28"/>
        </w:rPr>
        <w:br/>
      </w:r>
      <w:r>
        <w:rPr>
          <w:rFonts w:ascii="Arial" w:hAnsi="Arial" w:cs="Arial"/>
          <w:color w:val="auto"/>
        </w:rPr>
        <w:t>5.1. Заинтересованные лица вправе обжаловать действия (бездействие) и решения, осуществляемые (принятые) в ходе осуществления муниципального контроля должностным лицом</w:t>
      </w:r>
      <w:r>
        <w:rPr>
          <w:rFonts w:ascii="Arial" w:eastAsia="Times New Roman" w:hAnsi="Arial" w:cs="Arial"/>
          <w:color w:val="auto"/>
        </w:rPr>
        <w:t xml:space="preserve"> Администрации сельского поселения.</w:t>
      </w:r>
      <w:r>
        <w:rPr>
          <w:rFonts w:ascii="Arial" w:hAnsi="Arial" w:cs="Arial"/>
          <w:color w:val="auto"/>
        </w:rPr>
        <w:t xml:space="preserve"> </w:t>
      </w:r>
      <w:r>
        <w:rPr>
          <w:rFonts w:ascii="Arial" w:hAnsi="Arial" w:cs="Arial"/>
          <w:color w:val="auto"/>
        </w:rPr>
        <w:br/>
      </w:r>
      <w:r>
        <w:rPr>
          <w:rFonts w:ascii="Arial" w:hAnsi="Arial" w:cs="Arial"/>
          <w:color w:val="auto"/>
        </w:rPr>
        <w:br/>
        <w:t xml:space="preserve">5.2. Предметом досудебного (внесудебного) обжалования могут являться действия (бездействие) и решения, осуществляемые (принятые) должностным лицом </w:t>
      </w:r>
      <w:r>
        <w:rPr>
          <w:rFonts w:ascii="Arial" w:eastAsia="Times New Roman" w:hAnsi="Arial" w:cs="Arial"/>
          <w:color w:val="auto"/>
        </w:rPr>
        <w:t xml:space="preserve"> Администрации сельского поселения</w:t>
      </w:r>
      <w:r>
        <w:rPr>
          <w:rFonts w:ascii="Arial" w:hAnsi="Arial" w:cs="Arial"/>
          <w:color w:val="auto"/>
        </w:rPr>
        <w:t xml:space="preserve">  в ходе осуществления муниципального контроля на основании настоящего административного регламента.</w:t>
      </w:r>
      <w:r>
        <w:rPr>
          <w:rFonts w:ascii="Arial" w:hAnsi="Arial" w:cs="Arial"/>
          <w:color w:val="auto"/>
        </w:rPr>
        <w:br/>
      </w:r>
      <w:r>
        <w:rPr>
          <w:rFonts w:ascii="Arial" w:hAnsi="Arial" w:cs="Arial"/>
          <w:color w:val="auto"/>
        </w:rPr>
        <w:br/>
        <w:t>5.3. Исчерпывающий перечень оснований, в которых ответ на жалобу не дается:</w:t>
      </w:r>
      <w:r>
        <w:rPr>
          <w:rFonts w:ascii="Arial" w:hAnsi="Arial" w:cs="Arial"/>
          <w:color w:val="auto"/>
        </w:rPr>
        <w:br/>
      </w:r>
      <w:r>
        <w:rPr>
          <w:rFonts w:ascii="Arial" w:hAnsi="Arial" w:cs="Arial"/>
          <w:color w:val="auto"/>
        </w:rPr>
        <w:br/>
        <w:t>1)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членам его семьи, администрация _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r>
        <w:rPr>
          <w:rFonts w:ascii="Arial" w:hAnsi="Arial" w:cs="Arial"/>
          <w:color w:val="auto"/>
        </w:rPr>
        <w:br/>
      </w:r>
      <w:r>
        <w:rPr>
          <w:rFonts w:ascii="Arial" w:hAnsi="Arial" w:cs="Arial"/>
          <w:color w:val="auto"/>
        </w:rPr>
        <w:br/>
        <w:t>2) в случае, если в письменном обращении (жалобе) не указана фамилия гражданина, направившего обращение (жалобу), или почтовый адрес, по которому должен быть направлен ответ;</w:t>
      </w:r>
      <w:r>
        <w:rPr>
          <w:rFonts w:ascii="Arial" w:hAnsi="Arial" w:cs="Arial"/>
          <w:color w:val="auto"/>
        </w:rPr>
        <w:br/>
      </w:r>
      <w:r>
        <w:rPr>
          <w:rFonts w:ascii="Arial" w:hAnsi="Arial" w:cs="Arial"/>
          <w:color w:val="auto"/>
        </w:rPr>
        <w:lastRenderedPageBreak/>
        <w:br/>
        <w:t>3) в случае, если текст письменного обращения (жалобы) не поддается прочтению, обращение (жалоба) не подлежит рассмотрению, о чем сообщается заинтересованному лицу, направившему обращение, если его фамилия и почтовый адрес поддаются прочтению;</w:t>
      </w:r>
      <w:r>
        <w:rPr>
          <w:rFonts w:ascii="Arial" w:hAnsi="Arial" w:cs="Arial"/>
          <w:color w:val="auto"/>
        </w:rPr>
        <w:br/>
      </w:r>
      <w:r>
        <w:rPr>
          <w:rFonts w:ascii="Arial" w:hAnsi="Arial" w:cs="Arial"/>
          <w:color w:val="auto"/>
        </w:rPr>
        <w:br/>
        <w:t>4) обращение, в котором обжалуется судебное решение, возвращается заинтересованному лицу, направившему обращение (жалобу), с разъяснением порядка обжалования данного судебного решения;</w:t>
      </w:r>
      <w:r>
        <w:rPr>
          <w:rFonts w:ascii="Arial" w:hAnsi="Arial" w:cs="Arial"/>
          <w:color w:val="auto"/>
        </w:rPr>
        <w:br/>
      </w:r>
      <w:r>
        <w:rPr>
          <w:rFonts w:ascii="Arial" w:hAnsi="Arial" w:cs="Arial"/>
          <w:color w:val="auto"/>
        </w:rPr>
        <w:br/>
        <w:t>5) в случае, если в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должностное лицо вправе принять решение о безосновательности очередного обращения (жалобы) и прекращении переписки с данным заинтересованным лицом по данному вопросу при условии, что указанное обращение (жалоба) и ранее направляемые обращения (жалобы) направлялись;</w:t>
      </w:r>
      <w:r>
        <w:rPr>
          <w:rFonts w:ascii="Arial" w:hAnsi="Arial" w:cs="Arial"/>
          <w:color w:val="auto"/>
        </w:rPr>
        <w:br/>
      </w:r>
      <w:r>
        <w:rPr>
          <w:rFonts w:ascii="Arial" w:hAnsi="Arial" w:cs="Arial"/>
          <w:color w:val="auto"/>
        </w:rPr>
        <w:br/>
        <w:t>6) в случае, если ответ по существу поставленного в обращении (жалоба)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исправить обращение в администрацию.</w:t>
      </w:r>
      <w:r>
        <w:rPr>
          <w:rFonts w:ascii="Arial" w:hAnsi="Arial" w:cs="Arial"/>
          <w:color w:val="auto"/>
        </w:rPr>
        <w:br/>
      </w:r>
      <w:r>
        <w:rPr>
          <w:rFonts w:ascii="Arial" w:hAnsi="Arial" w:cs="Arial"/>
          <w:color w:val="auto"/>
        </w:rPr>
        <w:br/>
        <w:t>5.4. Основания для начала процедуры досудебного (внесудебного) обжалования.</w:t>
      </w:r>
      <w:r>
        <w:rPr>
          <w:rFonts w:ascii="Arial" w:hAnsi="Arial" w:cs="Arial"/>
          <w:color w:val="auto"/>
        </w:rPr>
        <w:br/>
      </w:r>
      <w:r>
        <w:rPr>
          <w:rFonts w:ascii="Arial" w:hAnsi="Arial" w:cs="Arial"/>
          <w:color w:val="auto"/>
        </w:rPr>
        <w:br/>
        <w:t>5.4.1. Основанием для начала процедуры досудебного (внесудебного) обжалования является подача жалобы заинтересованным лицом (субъектом контроля) в письменной форме на бумажном носителе или в электронной форме.</w:t>
      </w:r>
      <w:r>
        <w:rPr>
          <w:rFonts w:ascii="Arial" w:hAnsi="Arial" w:cs="Arial"/>
          <w:color w:val="auto"/>
        </w:rPr>
        <w:br/>
      </w:r>
      <w:r>
        <w:rPr>
          <w:rFonts w:ascii="Arial" w:hAnsi="Arial" w:cs="Arial"/>
          <w:color w:val="auto"/>
        </w:rPr>
        <w:br/>
        <w:t>5.4.2. Жалобы представляются непосредственно в администрацию либо направляются почтовым отправлением по адресу либо в форме электронного документа по адресу электронной почты.</w:t>
      </w:r>
      <w:r>
        <w:rPr>
          <w:rFonts w:ascii="Arial" w:hAnsi="Arial" w:cs="Arial"/>
          <w:color w:val="auto"/>
        </w:rPr>
        <w:br/>
      </w:r>
      <w:r>
        <w:rPr>
          <w:rFonts w:ascii="Arial" w:hAnsi="Arial" w:cs="Arial"/>
          <w:color w:val="auto"/>
        </w:rPr>
        <w:br/>
        <w:t>5.5. Права заинтересованных лиц на получение информации и документов, необходимые для обоснования и рассмотрения жалобы.</w:t>
      </w:r>
      <w:r>
        <w:rPr>
          <w:rFonts w:ascii="Arial" w:hAnsi="Arial" w:cs="Arial"/>
          <w:color w:val="auto"/>
        </w:rPr>
        <w:br/>
      </w:r>
      <w:r>
        <w:rPr>
          <w:rFonts w:ascii="Arial" w:hAnsi="Arial" w:cs="Arial"/>
          <w:color w:val="auto"/>
        </w:rPr>
        <w:br/>
        <w:t>5.5.1. Заинтересованное лицо вправе получать информацию и документы, необходимые для обоснования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r>
        <w:rPr>
          <w:rFonts w:ascii="Arial" w:hAnsi="Arial" w:cs="Arial"/>
          <w:color w:val="auto"/>
        </w:rPr>
        <w:br/>
      </w:r>
      <w:r>
        <w:rPr>
          <w:rFonts w:ascii="Arial" w:hAnsi="Arial" w:cs="Arial"/>
          <w:color w:val="auto"/>
        </w:rPr>
        <w:br/>
        <w:t>5.6. Сроки рассмотрения жалобы.</w:t>
      </w:r>
      <w:r>
        <w:rPr>
          <w:rFonts w:ascii="Arial" w:hAnsi="Arial" w:cs="Arial"/>
          <w:color w:val="auto"/>
        </w:rPr>
        <w:br/>
      </w:r>
      <w:r>
        <w:rPr>
          <w:rFonts w:ascii="Arial" w:hAnsi="Arial" w:cs="Arial"/>
          <w:color w:val="auto"/>
        </w:rPr>
        <w:br/>
        <w:t>5.6.1. Жалоба должна быть рассмотрена в течение 30 дней со дня ее регистрации.</w:t>
      </w:r>
      <w:r>
        <w:rPr>
          <w:rFonts w:ascii="Arial" w:hAnsi="Arial" w:cs="Arial"/>
          <w:color w:val="auto"/>
        </w:rPr>
        <w:br/>
      </w:r>
      <w:r>
        <w:rPr>
          <w:rFonts w:ascii="Arial" w:hAnsi="Arial" w:cs="Arial"/>
          <w:color w:val="auto"/>
        </w:rPr>
        <w:br/>
        <w:t xml:space="preserve">В исключительных случаях, а также в случае направления запроса в </w:t>
      </w:r>
      <w:r>
        <w:rPr>
          <w:rFonts w:ascii="Arial" w:hAnsi="Arial" w:cs="Arial"/>
          <w:color w:val="auto"/>
        </w:rPr>
        <w:lastRenderedPageBreak/>
        <w:t>государственный орган, орган местного самоуправления или должностному лицу срок рассмотрения жалобы может быть продлен не более чем на 30 дней, о чем сообщается лицу, подавшему эту жалобу, в письменной форме с указанием причин продления.</w:t>
      </w:r>
      <w:r>
        <w:rPr>
          <w:rFonts w:ascii="Arial" w:hAnsi="Arial" w:cs="Arial"/>
          <w:color w:val="auto"/>
        </w:rPr>
        <w:br/>
      </w:r>
      <w:r>
        <w:rPr>
          <w:rFonts w:ascii="Arial" w:hAnsi="Arial" w:cs="Arial"/>
          <w:color w:val="auto"/>
        </w:rPr>
        <w:br/>
        <w:t>5.7. Результат досудебного (внесудебного) обжалования.</w:t>
      </w:r>
      <w:r>
        <w:rPr>
          <w:rFonts w:ascii="Arial" w:hAnsi="Arial" w:cs="Arial"/>
          <w:color w:val="auto"/>
        </w:rPr>
        <w:br/>
      </w:r>
      <w:r>
        <w:rPr>
          <w:rFonts w:ascii="Arial" w:hAnsi="Arial" w:cs="Arial"/>
          <w:color w:val="auto"/>
        </w:rPr>
        <w:br/>
        <w:t>5.7.1. По результатам рассмотрения жалобы принимается решение:</w:t>
      </w:r>
      <w:r>
        <w:rPr>
          <w:rFonts w:ascii="Arial" w:hAnsi="Arial" w:cs="Arial"/>
          <w:color w:val="auto"/>
        </w:rPr>
        <w:br/>
      </w:r>
      <w:r>
        <w:rPr>
          <w:rFonts w:ascii="Arial" w:hAnsi="Arial" w:cs="Arial"/>
          <w:color w:val="auto"/>
        </w:rPr>
        <w:br/>
        <w:t>1) о признании правомерным действия (бездействия) и (или) решения должностного лица, принятого в ходе осуществления муниципального контроля, и отказе в удовлетворении жалобы;</w:t>
      </w:r>
      <w:r>
        <w:rPr>
          <w:rFonts w:ascii="Arial" w:hAnsi="Arial" w:cs="Arial"/>
          <w:color w:val="auto"/>
        </w:rPr>
        <w:br/>
      </w:r>
      <w:r>
        <w:rPr>
          <w:rFonts w:ascii="Arial" w:hAnsi="Arial" w:cs="Arial"/>
          <w:color w:val="auto"/>
        </w:rPr>
        <w:br/>
        <w:t>2) о признании действия (бездействия) и (или) решения должностного лица, принятого при осуществлении муниципального контроля, неправомерным и определение в целях устранения допущенных нарушений мер ответственности, предусмотренных трудовым законодательством Российской Федерации и законодательством Российской Федерации о муниципальной службе, к должностному лицу, ответственному за действие (бездействие) и решение, осуществляемые (принятые) в ходе осуществления муниципального контроля на основании настоящего административного регламента и повлекшие за собой жалобу заинтересованного лица.</w:t>
      </w:r>
      <w:r>
        <w:rPr>
          <w:rFonts w:ascii="Arial" w:hAnsi="Arial" w:cs="Arial"/>
          <w:color w:val="auto"/>
        </w:rPr>
        <w:br/>
      </w:r>
      <w:r>
        <w:rPr>
          <w:rFonts w:ascii="Arial" w:hAnsi="Arial" w:cs="Arial"/>
          <w:color w:val="auto"/>
        </w:rPr>
        <w:br/>
        <w:t>5.7.2. Заинтересованному лицу направляется уведомление о принятом решении и действиях, проведенных в соответствии с принятым решением.</w:t>
      </w:r>
      <w:r>
        <w:rPr>
          <w:rFonts w:ascii="Arial" w:hAnsi="Arial" w:cs="Arial"/>
          <w:color w:val="auto"/>
        </w:rPr>
        <w:br/>
      </w:r>
      <w:r>
        <w:rPr>
          <w:rFonts w:ascii="Arial" w:hAnsi="Arial" w:cs="Arial"/>
          <w:color w:val="auto"/>
        </w:rPr>
        <w:br/>
        <w:t>5.7.3. 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и(или) ответа.</w:t>
      </w:r>
    </w:p>
    <w:p w:rsidR="00F2100E" w:rsidRDefault="00F2100E" w:rsidP="00F2100E">
      <w:pPr>
        <w:pStyle w:val="20"/>
        <w:shd w:val="clear" w:color="auto" w:fill="auto"/>
        <w:tabs>
          <w:tab w:val="left" w:pos="851"/>
        </w:tabs>
        <w:spacing w:line="350" w:lineRule="exact"/>
        <w:ind w:firstLine="851"/>
        <w:jc w:val="both"/>
        <w:rPr>
          <w:b/>
          <w:color w:val="FF0000"/>
        </w:rPr>
      </w:pPr>
    </w:p>
    <w:p w:rsidR="00F2100E" w:rsidRDefault="00F2100E" w:rsidP="00F2100E">
      <w:pPr>
        <w:rPr>
          <w:rFonts w:ascii="Arial" w:hAnsi="Arial" w:cs="Arial"/>
        </w:rPr>
      </w:pPr>
    </w:p>
    <w:p w:rsidR="006A12EE" w:rsidRDefault="006A12EE">
      <w:bookmarkStart w:id="0" w:name="_GoBack"/>
      <w:bookmarkEnd w:id="0"/>
    </w:p>
    <w:sectPr w:rsidR="006A1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E1C4F"/>
    <w:multiLevelType w:val="multilevel"/>
    <w:tmpl w:val="1ED09ADA"/>
    <w:lvl w:ilvl="0">
      <w:start w:val="4"/>
      <w:numFmt w:val="decimal"/>
      <w:lvlText w:val="3.9.%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F5C70EE"/>
    <w:multiLevelType w:val="multilevel"/>
    <w:tmpl w:val="B78060E4"/>
    <w:lvl w:ilvl="0">
      <w:start w:val="1"/>
      <w:numFmt w:val="decimal"/>
      <w:lvlText w:val="3.6.%1."/>
      <w:lvlJc w:val="left"/>
      <w:pPr>
        <w:ind w:left="1135"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1135" w:firstLine="0"/>
      </w:pPr>
    </w:lvl>
    <w:lvl w:ilvl="2">
      <w:numFmt w:val="decimal"/>
      <w:lvlText w:val=""/>
      <w:lvlJc w:val="left"/>
      <w:pPr>
        <w:ind w:left="1135" w:firstLine="0"/>
      </w:pPr>
    </w:lvl>
    <w:lvl w:ilvl="3">
      <w:numFmt w:val="decimal"/>
      <w:lvlText w:val=""/>
      <w:lvlJc w:val="left"/>
      <w:pPr>
        <w:ind w:left="1135" w:firstLine="0"/>
      </w:pPr>
    </w:lvl>
    <w:lvl w:ilvl="4">
      <w:numFmt w:val="decimal"/>
      <w:lvlText w:val=""/>
      <w:lvlJc w:val="left"/>
      <w:pPr>
        <w:ind w:left="1135" w:firstLine="0"/>
      </w:pPr>
    </w:lvl>
    <w:lvl w:ilvl="5">
      <w:numFmt w:val="decimal"/>
      <w:lvlText w:val=""/>
      <w:lvlJc w:val="left"/>
      <w:pPr>
        <w:ind w:left="1135" w:firstLine="0"/>
      </w:pPr>
    </w:lvl>
    <w:lvl w:ilvl="6">
      <w:numFmt w:val="decimal"/>
      <w:lvlText w:val=""/>
      <w:lvlJc w:val="left"/>
      <w:pPr>
        <w:ind w:left="1135" w:firstLine="0"/>
      </w:pPr>
    </w:lvl>
    <w:lvl w:ilvl="7">
      <w:numFmt w:val="decimal"/>
      <w:lvlText w:val=""/>
      <w:lvlJc w:val="left"/>
      <w:pPr>
        <w:ind w:left="1135" w:firstLine="0"/>
      </w:pPr>
    </w:lvl>
    <w:lvl w:ilvl="8">
      <w:numFmt w:val="decimal"/>
      <w:lvlText w:val=""/>
      <w:lvlJc w:val="left"/>
      <w:pPr>
        <w:ind w:left="1135" w:firstLine="0"/>
      </w:pPr>
    </w:lvl>
  </w:abstractNum>
  <w:abstractNum w:abstractNumId="2" w15:restartNumberingAfterBreak="0">
    <w:nsid w:val="10C223AB"/>
    <w:multiLevelType w:val="multilevel"/>
    <w:tmpl w:val="6B5E4E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66543AA"/>
    <w:multiLevelType w:val="multilevel"/>
    <w:tmpl w:val="2892E9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2E62C6"/>
    <w:multiLevelType w:val="multilevel"/>
    <w:tmpl w:val="481846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6E24E1"/>
    <w:multiLevelType w:val="multilevel"/>
    <w:tmpl w:val="90B0531E"/>
    <w:lvl w:ilvl="0">
      <w:start w:val="1"/>
      <w:numFmt w:val="decimal"/>
      <w:lvlText w:val="3.1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C285EC5"/>
    <w:multiLevelType w:val="multilevel"/>
    <w:tmpl w:val="89889584"/>
    <w:lvl w:ilvl="0">
      <w:start w:val="5"/>
      <w:numFmt w:val="decimal"/>
      <w:lvlText w:val="3.%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F2467F2"/>
    <w:multiLevelType w:val="multilevel"/>
    <w:tmpl w:val="F78448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6CE5840"/>
    <w:multiLevelType w:val="multilevel"/>
    <w:tmpl w:val="ACEA0102"/>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9" w15:restartNumberingAfterBreak="0">
    <w:nsid w:val="31AE2BCE"/>
    <w:multiLevelType w:val="multilevel"/>
    <w:tmpl w:val="570037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9FD533C"/>
    <w:multiLevelType w:val="multilevel"/>
    <w:tmpl w:val="1764C7DE"/>
    <w:lvl w:ilvl="0">
      <w:start w:val="2"/>
      <w:numFmt w:val="decimal"/>
      <w:lvlText w:val="3.7.%1."/>
      <w:lvlJc w:val="left"/>
      <w:pPr>
        <w:ind w:left="1135"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7430C5"/>
    <w:multiLevelType w:val="multilevel"/>
    <w:tmpl w:val="7844273E"/>
    <w:lvl w:ilvl="0">
      <w:start w:val="3"/>
      <w:numFmt w:val="decimal"/>
      <w:lvlText w:val="%1."/>
      <w:lvlJc w:val="left"/>
      <w:pPr>
        <w:ind w:left="585" w:hanging="585"/>
      </w:pPr>
    </w:lvl>
    <w:lvl w:ilvl="1">
      <w:start w:val="7"/>
      <w:numFmt w:val="decimal"/>
      <w:lvlText w:val="%1.%2."/>
      <w:lvlJc w:val="left"/>
      <w:pPr>
        <w:ind w:left="1070" w:hanging="720"/>
      </w:pPr>
    </w:lvl>
    <w:lvl w:ilvl="2">
      <w:start w:val="7"/>
      <w:numFmt w:val="decimal"/>
      <w:lvlText w:val="%1.%2.%3."/>
      <w:lvlJc w:val="left"/>
      <w:pPr>
        <w:ind w:left="1420" w:hanging="720"/>
      </w:pPr>
    </w:lvl>
    <w:lvl w:ilvl="3">
      <w:start w:val="1"/>
      <w:numFmt w:val="decimal"/>
      <w:lvlText w:val="%1.%2.%3.%4."/>
      <w:lvlJc w:val="left"/>
      <w:pPr>
        <w:ind w:left="2130" w:hanging="1080"/>
      </w:pPr>
    </w:lvl>
    <w:lvl w:ilvl="4">
      <w:start w:val="1"/>
      <w:numFmt w:val="decimal"/>
      <w:lvlText w:val="%1.%2.%3.%4.%5."/>
      <w:lvlJc w:val="left"/>
      <w:pPr>
        <w:ind w:left="2480" w:hanging="1080"/>
      </w:pPr>
    </w:lvl>
    <w:lvl w:ilvl="5">
      <w:start w:val="1"/>
      <w:numFmt w:val="decimal"/>
      <w:lvlText w:val="%1.%2.%3.%4.%5.%6."/>
      <w:lvlJc w:val="left"/>
      <w:pPr>
        <w:ind w:left="3190" w:hanging="1440"/>
      </w:pPr>
    </w:lvl>
    <w:lvl w:ilvl="6">
      <w:start w:val="1"/>
      <w:numFmt w:val="decimal"/>
      <w:lvlText w:val="%1.%2.%3.%4.%5.%6.%7."/>
      <w:lvlJc w:val="left"/>
      <w:pPr>
        <w:ind w:left="3540" w:hanging="1440"/>
      </w:pPr>
    </w:lvl>
    <w:lvl w:ilvl="7">
      <w:start w:val="1"/>
      <w:numFmt w:val="decimal"/>
      <w:lvlText w:val="%1.%2.%3.%4.%5.%6.%7.%8."/>
      <w:lvlJc w:val="left"/>
      <w:pPr>
        <w:ind w:left="4250" w:hanging="1800"/>
      </w:pPr>
    </w:lvl>
    <w:lvl w:ilvl="8">
      <w:start w:val="1"/>
      <w:numFmt w:val="decimal"/>
      <w:lvlText w:val="%1.%2.%3.%4.%5.%6.%7.%8.%9."/>
      <w:lvlJc w:val="left"/>
      <w:pPr>
        <w:ind w:left="4960" w:hanging="2160"/>
      </w:pPr>
    </w:lvl>
  </w:abstractNum>
  <w:abstractNum w:abstractNumId="12" w15:restartNumberingAfterBreak="0">
    <w:nsid w:val="438627C7"/>
    <w:multiLevelType w:val="multilevel"/>
    <w:tmpl w:val="94DE8428"/>
    <w:lvl w:ilvl="0">
      <w:start w:val="1"/>
      <w:numFmt w:val="decimal"/>
      <w:lvlText w:val="3.10.%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07D1F95"/>
    <w:multiLevelType w:val="multilevel"/>
    <w:tmpl w:val="8334E00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46B41AF"/>
    <w:multiLevelType w:val="multilevel"/>
    <w:tmpl w:val="D998429C"/>
    <w:lvl w:ilvl="0">
      <w:start w:val="2"/>
      <w:numFmt w:val="decimal"/>
      <w:lvlText w:val="2.%1."/>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5" w15:restartNumberingAfterBreak="0">
    <w:nsid w:val="6846077D"/>
    <w:multiLevelType w:val="multilevel"/>
    <w:tmpl w:val="9FE0FFDC"/>
    <w:lvl w:ilvl="0">
      <w:start w:val="1"/>
      <w:numFmt w:val="decimal"/>
      <w:lvlText w:val="%1)"/>
      <w:lvlJc w:val="left"/>
      <w:pPr>
        <w:ind w:left="212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1845"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1135" w:firstLine="0"/>
      </w:pPr>
    </w:lvl>
    <w:lvl w:ilvl="3">
      <w:numFmt w:val="decimal"/>
      <w:lvlText w:val=""/>
      <w:lvlJc w:val="left"/>
      <w:pPr>
        <w:ind w:left="1135" w:firstLine="0"/>
      </w:pPr>
    </w:lvl>
    <w:lvl w:ilvl="4">
      <w:numFmt w:val="decimal"/>
      <w:lvlText w:val=""/>
      <w:lvlJc w:val="left"/>
      <w:pPr>
        <w:ind w:left="1135" w:firstLine="0"/>
      </w:pPr>
    </w:lvl>
    <w:lvl w:ilvl="5">
      <w:numFmt w:val="decimal"/>
      <w:lvlText w:val=""/>
      <w:lvlJc w:val="left"/>
      <w:pPr>
        <w:ind w:left="1135" w:firstLine="0"/>
      </w:pPr>
    </w:lvl>
    <w:lvl w:ilvl="6">
      <w:numFmt w:val="decimal"/>
      <w:lvlText w:val=""/>
      <w:lvlJc w:val="left"/>
      <w:pPr>
        <w:ind w:left="1135" w:firstLine="0"/>
      </w:pPr>
    </w:lvl>
    <w:lvl w:ilvl="7">
      <w:numFmt w:val="decimal"/>
      <w:lvlText w:val=""/>
      <w:lvlJc w:val="left"/>
      <w:pPr>
        <w:ind w:left="1135" w:firstLine="0"/>
      </w:pPr>
    </w:lvl>
    <w:lvl w:ilvl="8">
      <w:numFmt w:val="decimal"/>
      <w:lvlText w:val=""/>
      <w:lvlJc w:val="left"/>
      <w:pPr>
        <w:ind w:left="1135" w:firstLine="0"/>
      </w:pPr>
    </w:lvl>
  </w:abstractNum>
  <w:abstractNum w:abstractNumId="16" w15:restartNumberingAfterBreak="0">
    <w:nsid w:val="742341D2"/>
    <w:multiLevelType w:val="multilevel"/>
    <w:tmpl w:val="ACACEDE8"/>
    <w:lvl w:ilvl="0">
      <w:start w:val="1"/>
      <w:numFmt w:val="decimal"/>
      <w:lvlText w:val="3.8.%1."/>
      <w:lvlJc w:val="left"/>
      <w:pPr>
        <w:ind w:left="156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7DE5EBD"/>
    <w:multiLevelType w:val="multilevel"/>
    <w:tmpl w:val="90B02E20"/>
    <w:lvl w:ilvl="0">
      <w:start w:val="13"/>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8B50984"/>
    <w:multiLevelType w:val="hybridMultilevel"/>
    <w:tmpl w:val="0E8C722C"/>
    <w:lvl w:ilvl="0" w:tplc="6F00B68E">
      <w:start w:val="1"/>
      <w:numFmt w:val="decimal"/>
      <w:lvlText w:val="%1."/>
      <w:lvlJc w:val="left"/>
      <w:pPr>
        <w:ind w:left="720" w:hanging="360"/>
      </w:pPr>
      <w:rPr>
        <w:rFonts w:eastAsia="Arial Unicode MS"/>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8E667DA"/>
    <w:multiLevelType w:val="multilevel"/>
    <w:tmpl w:val="9578A3F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3"/>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7"/>
    <w:lvlOverride w:ilvl="0">
      <w:startOverride w:val="13"/>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9"/>
    <w:lvlOverride w:ilvl="0">
      <w:startOverride w:val="2"/>
    </w:lvlOverride>
    <w:lvlOverride w:ilvl="1"/>
    <w:lvlOverride w:ilvl="2"/>
    <w:lvlOverride w:ilvl="3"/>
    <w:lvlOverride w:ilvl="4"/>
    <w:lvlOverride w:ilvl="5"/>
    <w:lvlOverride w:ilvl="6"/>
    <w:lvlOverride w:ilvl="7"/>
    <w:lvlOverride w:ilvl="8"/>
  </w:num>
  <w:num w:numId="10">
    <w:abstractNumId w:val="14"/>
    <w:lvlOverride w:ilvl="0">
      <w:startOverride w:val="2"/>
    </w:lvlOverride>
    <w:lvlOverride w:ilvl="1"/>
    <w:lvlOverride w:ilvl="2"/>
    <w:lvlOverride w:ilvl="3"/>
    <w:lvlOverride w:ilvl="4"/>
    <w:lvlOverride w:ilvl="5"/>
    <w:lvlOverride w:ilvl="6"/>
    <w:lvlOverride w:ilvl="7"/>
    <w:lvlOverride w:ilvl="8"/>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2"/>
    </w:lvlOverride>
    <w:lvlOverride w:ilvl="1"/>
    <w:lvlOverride w:ilvl="2"/>
    <w:lvlOverride w:ilvl="3"/>
    <w:lvlOverride w:ilvl="4"/>
    <w:lvlOverride w:ilvl="5"/>
    <w:lvlOverride w:ilvl="6"/>
    <w:lvlOverride w:ilvl="7"/>
    <w:lvlOverride w:ilvl="8"/>
  </w:num>
  <w:num w:numId="15">
    <w:abstractNumId w:val="11"/>
    <w:lvlOverride w:ilvl="0">
      <w:startOverride w:val="3"/>
    </w:lvlOverride>
    <w:lvlOverride w:ilvl="1">
      <w:startOverride w:val="7"/>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 w:numId="18">
    <w:abstractNumId w:val="0"/>
    <w:lvlOverride w:ilvl="0">
      <w:startOverride w:val="4"/>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BD"/>
    <w:rsid w:val="000D50BD"/>
    <w:rsid w:val="006A12EE"/>
    <w:rsid w:val="00F2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3C88D-DE43-4D4A-BD06-56AF1742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00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4">
    <w:name w:val="heading 4"/>
    <w:basedOn w:val="a"/>
    <w:next w:val="a"/>
    <w:link w:val="40"/>
    <w:uiPriority w:val="99"/>
    <w:semiHidden/>
    <w:unhideWhenUsed/>
    <w:qFormat/>
    <w:rsid w:val="00F2100E"/>
    <w:pPr>
      <w:keepNext/>
      <w:widowControl/>
      <w:autoSpaceDE w:val="0"/>
      <w:autoSpaceDN w:val="0"/>
      <w:jc w:val="center"/>
      <w:outlineLvl w:val="3"/>
    </w:pPr>
    <w:rPr>
      <w:rFonts w:ascii="Times New Roman" w:eastAsia="Times New Roman" w:hAnsi="Times New Roman" w:cs="Times New Roman"/>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F2100E"/>
    <w:rPr>
      <w:rFonts w:ascii="Times New Roman" w:eastAsia="Times New Roman" w:hAnsi="Times New Roman" w:cs="Times New Roman"/>
      <w:sz w:val="28"/>
      <w:szCs w:val="28"/>
      <w:lang w:eastAsia="ru-RU"/>
    </w:rPr>
  </w:style>
  <w:style w:type="character" w:customStyle="1" w:styleId="2">
    <w:name w:val="Основной текст (2)_"/>
    <w:basedOn w:val="a0"/>
    <w:link w:val="20"/>
    <w:locked/>
    <w:rsid w:val="00F2100E"/>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F2100E"/>
    <w:pPr>
      <w:shd w:val="clear" w:color="auto" w:fill="FFFFFF"/>
      <w:spacing w:line="340" w:lineRule="exact"/>
      <w:ind w:hanging="1580"/>
      <w:jc w:val="center"/>
    </w:pPr>
    <w:rPr>
      <w:rFonts w:ascii="Times New Roman" w:eastAsia="Times New Roman" w:hAnsi="Times New Roman" w:cs="Times New Roman"/>
      <w:color w:val="auto"/>
      <w:sz w:val="30"/>
      <w:szCs w:val="30"/>
      <w:lang w:eastAsia="en-US" w:bidi="ar-SA"/>
    </w:rPr>
  </w:style>
  <w:style w:type="character" w:customStyle="1" w:styleId="3">
    <w:name w:val="Основной текст (3)_"/>
    <w:basedOn w:val="a0"/>
    <w:link w:val="30"/>
    <w:locked/>
    <w:rsid w:val="00F2100E"/>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rsid w:val="00F2100E"/>
    <w:pPr>
      <w:shd w:val="clear" w:color="auto" w:fill="FFFFFF"/>
      <w:spacing w:line="370" w:lineRule="exact"/>
      <w:jc w:val="both"/>
    </w:pPr>
    <w:rPr>
      <w:rFonts w:ascii="Times New Roman" w:eastAsia="Times New Roman" w:hAnsi="Times New Roman" w:cs="Times New Roman"/>
      <w:color w:val="auto"/>
      <w:sz w:val="30"/>
      <w:szCs w:val="30"/>
      <w:lang w:eastAsia="en-US" w:bidi="ar-SA"/>
    </w:rPr>
  </w:style>
  <w:style w:type="character" w:customStyle="1" w:styleId="41">
    <w:name w:val="Основной текст (4)_"/>
    <w:basedOn w:val="a0"/>
    <w:link w:val="42"/>
    <w:locked/>
    <w:rsid w:val="00F2100E"/>
    <w:rPr>
      <w:rFonts w:ascii="Times New Roman" w:eastAsia="Times New Roman" w:hAnsi="Times New Roman" w:cs="Times New Roman"/>
      <w:sz w:val="30"/>
      <w:szCs w:val="30"/>
      <w:shd w:val="clear" w:color="auto" w:fill="FFFFFF"/>
    </w:rPr>
  </w:style>
  <w:style w:type="paragraph" w:customStyle="1" w:styleId="42">
    <w:name w:val="Основной текст (4)"/>
    <w:basedOn w:val="a"/>
    <w:link w:val="41"/>
    <w:rsid w:val="00F2100E"/>
    <w:pPr>
      <w:shd w:val="clear" w:color="auto" w:fill="FFFFFF"/>
      <w:spacing w:before="300" w:line="390" w:lineRule="exact"/>
      <w:jc w:val="center"/>
    </w:pPr>
    <w:rPr>
      <w:rFonts w:ascii="Times New Roman" w:eastAsia="Times New Roman" w:hAnsi="Times New Roman" w:cs="Times New Roman"/>
      <w:color w:val="auto"/>
      <w:sz w:val="30"/>
      <w:szCs w:val="30"/>
      <w:lang w:eastAsia="en-US" w:bidi="ar-SA"/>
    </w:rPr>
  </w:style>
  <w:style w:type="character" w:customStyle="1" w:styleId="a3">
    <w:name w:val="Оглавление_"/>
    <w:basedOn w:val="a0"/>
    <w:link w:val="a4"/>
    <w:locked/>
    <w:rsid w:val="00F2100E"/>
    <w:rPr>
      <w:rFonts w:ascii="Times New Roman" w:eastAsia="Times New Roman" w:hAnsi="Times New Roman" w:cs="Times New Roman"/>
      <w:sz w:val="30"/>
      <w:szCs w:val="30"/>
      <w:shd w:val="clear" w:color="auto" w:fill="FFFFFF"/>
    </w:rPr>
  </w:style>
  <w:style w:type="paragraph" w:customStyle="1" w:styleId="a4">
    <w:name w:val="Оглавление"/>
    <w:basedOn w:val="a"/>
    <w:link w:val="a3"/>
    <w:rsid w:val="00F2100E"/>
    <w:pPr>
      <w:shd w:val="clear" w:color="auto" w:fill="FFFFFF"/>
      <w:spacing w:line="330" w:lineRule="exact"/>
      <w:jc w:val="both"/>
    </w:pPr>
    <w:rPr>
      <w:rFonts w:ascii="Times New Roman" w:eastAsia="Times New Roman" w:hAnsi="Times New Roman" w:cs="Times New Roman"/>
      <w:color w:val="auto"/>
      <w:sz w:val="30"/>
      <w:szCs w:val="30"/>
      <w:lang w:eastAsia="en-US" w:bidi="ar-SA"/>
    </w:rPr>
  </w:style>
  <w:style w:type="character" w:customStyle="1" w:styleId="6">
    <w:name w:val="Основной текст (6)_"/>
    <w:basedOn w:val="a0"/>
    <w:link w:val="60"/>
    <w:locked/>
    <w:rsid w:val="00F2100E"/>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F2100E"/>
    <w:pPr>
      <w:shd w:val="clear" w:color="auto" w:fill="FFFFFF"/>
      <w:spacing w:line="0" w:lineRule="atLeast"/>
      <w:ind w:firstLine="820"/>
      <w:jc w:val="both"/>
    </w:pPr>
    <w:rPr>
      <w:rFonts w:ascii="Times New Roman" w:eastAsia="Times New Roman" w:hAnsi="Times New Roman" w:cs="Times New Roman"/>
      <w:color w:val="auto"/>
      <w:sz w:val="30"/>
      <w:szCs w:val="30"/>
      <w:lang w:eastAsia="en-US" w:bidi="ar-SA"/>
    </w:rPr>
  </w:style>
  <w:style w:type="character" w:customStyle="1" w:styleId="7">
    <w:name w:val="Основной текст (7)_"/>
    <w:basedOn w:val="a0"/>
    <w:link w:val="70"/>
    <w:locked/>
    <w:rsid w:val="00F2100E"/>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F2100E"/>
    <w:pPr>
      <w:shd w:val="clear" w:color="auto" w:fill="FFFFFF"/>
      <w:spacing w:after="60" w:line="230" w:lineRule="exact"/>
    </w:pPr>
    <w:rPr>
      <w:rFonts w:ascii="Times New Roman" w:eastAsia="Times New Roman" w:hAnsi="Times New Roman" w:cs="Times New Roman"/>
      <w:b/>
      <w:bCs/>
      <w:color w:val="auto"/>
      <w:sz w:val="26"/>
      <w:szCs w:val="26"/>
      <w:lang w:eastAsia="en-US" w:bidi="ar-SA"/>
    </w:rPr>
  </w:style>
  <w:style w:type="character" w:customStyle="1" w:styleId="8">
    <w:name w:val="Основной текст (8)_"/>
    <w:basedOn w:val="a0"/>
    <w:link w:val="80"/>
    <w:locked/>
    <w:rsid w:val="00F2100E"/>
    <w:rPr>
      <w:rFonts w:ascii="Times New Roman" w:eastAsia="Times New Roman" w:hAnsi="Times New Roman" w:cs="Times New Roman"/>
      <w:spacing w:val="-10"/>
      <w:sz w:val="28"/>
      <w:szCs w:val="28"/>
      <w:shd w:val="clear" w:color="auto" w:fill="FFFFFF"/>
    </w:rPr>
  </w:style>
  <w:style w:type="paragraph" w:customStyle="1" w:styleId="80">
    <w:name w:val="Основной текст (8)"/>
    <w:basedOn w:val="a"/>
    <w:link w:val="8"/>
    <w:rsid w:val="00F2100E"/>
    <w:pPr>
      <w:shd w:val="clear" w:color="auto" w:fill="FFFFFF"/>
      <w:spacing w:before="60" w:after="60" w:line="0" w:lineRule="atLeast"/>
      <w:jc w:val="both"/>
    </w:pPr>
    <w:rPr>
      <w:rFonts w:ascii="Times New Roman" w:eastAsia="Times New Roman" w:hAnsi="Times New Roman" w:cs="Times New Roman"/>
      <w:color w:val="auto"/>
      <w:spacing w:val="-10"/>
      <w:sz w:val="28"/>
      <w:szCs w:val="28"/>
      <w:lang w:eastAsia="en-US" w:bidi="ar-SA"/>
    </w:rPr>
  </w:style>
  <w:style w:type="paragraph" w:customStyle="1" w:styleId="ConsPlusNormal">
    <w:name w:val="ConsPlusNormal"/>
    <w:uiPriority w:val="99"/>
    <w:rsid w:val="00F210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6pt">
    <w:name w:val="Основной текст (2) + 16 pt"/>
    <w:aliases w:val="Малые прописные"/>
    <w:basedOn w:val="2"/>
    <w:rsid w:val="00F2100E"/>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31">
    <w:name w:val="Основной текст (3) + Полужирный"/>
    <w:aliases w:val="Курсив"/>
    <w:basedOn w:val="3"/>
    <w:rsid w:val="00F2100E"/>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0"/>
    <w:rsid w:val="00F2100E"/>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14pt">
    <w:name w:val="Основной текст (7) + 14 pt"/>
    <w:aliases w:val="Не полужирный"/>
    <w:basedOn w:val="7"/>
    <w:rsid w:val="00F2100E"/>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6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8181</Words>
  <Characters>46637</Characters>
  <Application>Microsoft Office Word</Application>
  <DocSecurity>0</DocSecurity>
  <Lines>388</Lines>
  <Paragraphs>109</Paragraphs>
  <ScaleCrop>false</ScaleCrop>
  <Company>Microsoft</Company>
  <LinksUpToDate>false</LinksUpToDate>
  <CharactersWithSpaces>54709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Егорушин</dc:creator>
  <cp:keywords/>
  <dc:description/>
  <cp:lastModifiedBy>олег Егорушин</cp:lastModifiedBy>
  <cp:revision>2</cp:revision>
  <dcterms:created xsi:type="dcterms:W3CDTF">2020-02-16T17:03:00Z</dcterms:created>
  <dcterms:modified xsi:type="dcterms:W3CDTF">2020-02-16T17:03:00Z</dcterms:modified>
</cp:coreProperties>
</file>